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09DB0" w14:textId="01345615" w:rsidR="00541E2A" w:rsidRDefault="00541E2A" w:rsidP="00541E2A">
      <w:pPr>
        <w:spacing w:after="160" w:line="240" w:lineRule="auto"/>
        <w:rPr>
          <w:b/>
          <w:bCs/>
          <w:sz w:val="18"/>
          <w:szCs w:val="18"/>
        </w:rPr>
      </w:pPr>
      <w:bookmarkStart w:id="0" w:name="_Hlk41547897"/>
    </w:p>
    <w:p w14:paraId="4FD710F6" w14:textId="77777777" w:rsidR="00541E2A" w:rsidRDefault="00541E2A" w:rsidP="00541E2A">
      <w:pPr>
        <w:spacing w:after="160" w:line="240" w:lineRule="auto"/>
        <w:rPr>
          <w:b/>
          <w:bCs/>
          <w:sz w:val="18"/>
          <w:szCs w:val="18"/>
        </w:rPr>
      </w:pPr>
    </w:p>
    <w:p w14:paraId="07530F72" w14:textId="4E694750" w:rsidR="00541E2A" w:rsidRPr="00541E2A" w:rsidRDefault="00541E2A" w:rsidP="00541E2A">
      <w:pPr>
        <w:spacing w:after="0" w:line="240" w:lineRule="auto"/>
        <w:rPr>
          <w:b/>
          <w:bCs/>
          <w:color w:val="000000" w:themeColor="text1"/>
        </w:rPr>
      </w:pPr>
      <w:proofErr w:type="spellStart"/>
      <w:r w:rsidRPr="00541E2A">
        <w:rPr>
          <w:b/>
          <w:bCs/>
        </w:rPr>
        <w:t>Dynamis</w:t>
      </w:r>
      <w:proofErr w:type="spellEnd"/>
      <w:r w:rsidRPr="00541E2A">
        <w:rPr>
          <w:b/>
          <w:bCs/>
        </w:rPr>
        <w:t xml:space="preserve"> </w:t>
      </w:r>
      <w:r>
        <w:rPr>
          <w:b/>
          <w:bCs/>
        </w:rPr>
        <w:t>(</w:t>
      </w:r>
      <w:r w:rsidRPr="00541E2A">
        <w:rPr>
          <w:b/>
          <w:bCs/>
        </w:rPr>
        <w:t>D</w:t>
      </w:r>
      <w:r>
        <w:rPr>
          <w:b/>
          <w:bCs/>
        </w:rPr>
        <w:t>)</w:t>
      </w:r>
      <w:r w:rsidRPr="00541E2A">
        <w:rPr>
          <w:b/>
          <w:bCs/>
        </w:rPr>
        <w:t xml:space="preserve"> 200</w:t>
      </w:r>
    </w:p>
    <w:bookmarkEnd w:id="0"/>
    <w:p w14:paraId="26FFA8B7" w14:textId="77777777" w:rsidR="00541E2A" w:rsidRPr="00A07651" w:rsidRDefault="00541E2A" w:rsidP="00541E2A">
      <w:pPr>
        <w:spacing w:before="180" w:after="0" w:line="240" w:lineRule="auto"/>
        <w:rPr>
          <w:b/>
          <w:sz w:val="18"/>
          <w:szCs w:val="18"/>
        </w:rPr>
      </w:pPr>
      <w:r w:rsidRPr="00A07651">
        <w:rPr>
          <w:b/>
          <w:sz w:val="18"/>
          <w:szCs w:val="18"/>
        </w:rPr>
        <w:t>DESCRIZIONE PER CAPITOLATO</w:t>
      </w:r>
    </w:p>
    <w:p w14:paraId="38F82B7B" w14:textId="77777777" w:rsidR="00541E2A" w:rsidRPr="00541E2A" w:rsidRDefault="00541E2A" w:rsidP="00541E2A">
      <w:pPr>
        <w:spacing w:after="0" w:line="240" w:lineRule="auto"/>
        <w:jc w:val="both"/>
        <w:rPr>
          <w:sz w:val="18"/>
          <w:szCs w:val="18"/>
        </w:rPr>
      </w:pPr>
      <w:r w:rsidRPr="00541E2A">
        <w:rPr>
          <w:sz w:val="18"/>
          <w:szCs w:val="18"/>
        </w:rPr>
        <w:t xml:space="preserve">Produttore di acqua calda sanitaria (ACS) in pompa di calore, ad elevata silenziosità, dotato di: </w:t>
      </w:r>
    </w:p>
    <w:p w14:paraId="57A77D80" w14:textId="77777777" w:rsidR="00541E2A" w:rsidRDefault="00541E2A" w:rsidP="00541E2A">
      <w:pPr>
        <w:pStyle w:val="Paragrafoelenco"/>
        <w:numPr>
          <w:ilvl w:val="0"/>
          <w:numId w:val="22"/>
        </w:numPr>
        <w:spacing w:after="0" w:line="240" w:lineRule="auto"/>
        <w:ind w:left="426"/>
        <w:jc w:val="both"/>
        <w:rPr>
          <w:sz w:val="18"/>
          <w:szCs w:val="18"/>
        </w:rPr>
      </w:pPr>
      <w:r w:rsidRPr="00541E2A">
        <w:rPr>
          <w:sz w:val="18"/>
          <w:szCs w:val="18"/>
        </w:rPr>
        <w:t xml:space="preserve">Bollitore in acciaio al carbonio con </w:t>
      </w:r>
      <w:proofErr w:type="spellStart"/>
      <w:r w:rsidRPr="00541E2A">
        <w:rPr>
          <w:sz w:val="18"/>
          <w:szCs w:val="18"/>
        </w:rPr>
        <w:t>trattam</w:t>
      </w:r>
      <w:proofErr w:type="spellEnd"/>
      <w:r>
        <w:rPr>
          <w:sz w:val="18"/>
          <w:szCs w:val="18"/>
        </w:rPr>
        <w:t>.</w:t>
      </w:r>
      <w:r w:rsidRPr="00541E2A">
        <w:rPr>
          <w:sz w:val="18"/>
          <w:szCs w:val="18"/>
        </w:rPr>
        <w:t xml:space="preserve"> interno di vetrificazione anticorrosiva </w:t>
      </w:r>
      <w:proofErr w:type="spellStart"/>
      <w:r w:rsidRPr="00541E2A">
        <w:rPr>
          <w:sz w:val="18"/>
          <w:szCs w:val="18"/>
        </w:rPr>
        <w:t>Dryglass</w:t>
      </w:r>
      <w:proofErr w:type="spellEnd"/>
      <w:r w:rsidRPr="00541E2A">
        <w:rPr>
          <w:sz w:val="18"/>
          <w:szCs w:val="18"/>
        </w:rPr>
        <w:t xml:space="preserve"> [1].</w:t>
      </w:r>
    </w:p>
    <w:p w14:paraId="51934610" w14:textId="77777777" w:rsidR="00541E2A" w:rsidRDefault="00541E2A" w:rsidP="00541E2A">
      <w:pPr>
        <w:pStyle w:val="Paragrafoelenco"/>
        <w:numPr>
          <w:ilvl w:val="0"/>
          <w:numId w:val="22"/>
        </w:numPr>
        <w:spacing w:after="0" w:line="240" w:lineRule="auto"/>
        <w:ind w:left="426"/>
        <w:jc w:val="both"/>
        <w:rPr>
          <w:sz w:val="18"/>
          <w:szCs w:val="18"/>
        </w:rPr>
      </w:pPr>
      <w:r w:rsidRPr="00541E2A">
        <w:rPr>
          <w:sz w:val="18"/>
          <w:szCs w:val="18"/>
        </w:rPr>
        <w:t>Serpentino integrato per collegamento a fonte di calore supplementare.</w:t>
      </w:r>
    </w:p>
    <w:p w14:paraId="749783CE" w14:textId="77777777" w:rsidR="00541E2A" w:rsidRDefault="00541E2A" w:rsidP="00541E2A">
      <w:pPr>
        <w:pStyle w:val="Paragrafoelenco"/>
        <w:numPr>
          <w:ilvl w:val="0"/>
          <w:numId w:val="22"/>
        </w:numPr>
        <w:spacing w:after="0" w:line="240" w:lineRule="auto"/>
        <w:ind w:left="426"/>
        <w:jc w:val="both"/>
        <w:rPr>
          <w:sz w:val="18"/>
          <w:szCs w:val="18"/>
        </w:rPr>
      </w:pPr>
      <w:r w:rsidRPr="00541E2A">
        <w:rPr>
          <w:sz w:val="18"/>
          <w:szCs w:val="18"/>
        </w:rPr>
        <w:t>Resistenza elettrica integrativa di serie da 1x1,2 kW.</w:t>
      </w:r>
    </w:p>
    <w:p w14:paraId="5599D485" w14:textId="77777777" w:rsidR="00541E2A" w:rsidRDefault="00541E2A" w:rsidP="00541E2A">
      <w:pPr>
        <w:pStyle w:val="Paragrafoelenco"/>
        <w:numPr>
          <w:ilvl w:val="0"/>
          <w:numId w:val="22"/>
        </w:numPr>
        <w:spacing w:after="0" w:line="240" w:lineRule="auto"/>
        <w:ind w:left="426"/>
        <w:jc w:val="both"/>
        <w:rPr>
          <w:sz w:val="18"/>
          <w:szCs w:val="18"/>
        </w:rPr>
      </w:pPr>
      <w:r w:rsidRPr="00541E2A">
        <w:rPr>
          <w:sz w:val="18"/>
          <w:szCs w:val="18"/>
        </w:rPr>
        <w:t xml:space="preserve">Gas refrigerante R134A. </w:t>
      </w:r>
    </w:p>
    <w:p w14:paraId="2DCAE920" w14:textId="77777777" w:rsidR="00541E2A" w:rsidRDefault="00541E2A" w:rsidP="00541E2A">
      <w:pPr>
        <w:pStyle w:val="Paragrafoelenco"/>
        <w:numPr>
          <w:ilvl w:val="0"/>
          <w:numId w:val="22"/>
        </w:numPr>
        <w:spacing w:after="0" w:line="240" w:lineRule="auto"/>
        <w:ind w:left="426"/>
        <w:jc w:val="both"/>
        <w:rPr>
          <w:sz w:val="18"/>
          <w:szCs w:val="18"/>
        </w:rPr>
      </w:pPr>
      <w:r w:rsidRPr="00541E2A">
        <w:rPr>
          <w:sz w:val="18"/>
          <w:szCs w:val="18"/>
        </w:rPr>
        <w:t>Funzionamento con temperature esterne da -10 °C a 45 °C.</w:t>
      </w:r>
    </w:p>
    <w:p w14:paraId="00756B94" w14:textId="77777777" w:rsidR="00541E2A" w:rsidRDefault="00541E2A" w:rsidP="00541E2A">
      <w:pPr>
        <w:pStyle w:val="Paragrafoelenco"/>
        <w:numPr>
          <w:ilvl w:val="0"/>
          <w:numId w:val="22"/>
        </w:numPr>
        <w:spacing w:after="0" w:line="240" w:lineRule="auto"/>
        <w:ind w:left="426"/>
        <w:jc w:val="both"/>
        <w:rPr>
          <w:sz w:val="18"/>
          <w:szCs w:val="18"/>
        </w:rPr>
      </w:pPr>
      <w:r w:rsidRPr="00541E2A">
        <w:rPr>
          <w:sz w:val="18"/>
          <w:szCs w:val="18"/>
        </w:rPr>
        <w:t>Prelievo/espulsione aria nel locale di installazione oppure canalizzabile.</w:t>
      </w:r>
    </w:p>
    <w:p w14:paraId="695C9500" w14:textId="77777777" w:rsidR="00541E2A" w:rsidRDefault="00541E2A" w:rsidP="00541E2A">
      <w:pPr>
        <w:pStyle w:val="Paragrafoelenco"/>
        <w:numPr>
          <w:ilvl w:val="0"/>
          <w:numId w:val="22"/>
        </w:numPr>
        <w:spacing w:after="0" w:line="240" w:lineRule="auto"/>
        <w:ind w:left="426"/>
        <w:jc w:val="both"/>
        <w:rPr>
          <w:sz w:val="18"/>
          <w:szCs w:val="18"/>
        </w:rPr>
      </w:pPr>
      <w:r w:rsidRPr="00541E2A">
        <w:rPr>
          <w:sz w:val="18"/>
          <w:szCs w:val="18"/>
        </w:rPr>
        <w:t>Anodo al magnesio.</w:t>
      </w:r>
    </w:p>
    <w:p w14:paraId="590FF294" w14:textId="77777777" w:rsidR="00541E2A" w:rsidRDefault="00541E2A" w:rsidP="00541E2A">
      <w:pPr>
        <w:pStyle w:val="Paragrafoelenco"/>
        <w:numPr>
          <w:ilvl w:val="0"/>
          <w:numId w:val="22"/>
        </w:numPr>
        <w:spacing w:after="0" w:line="240" w:lineRule="auto"/>
        <w:ind w:left="426"/>
        <w:jc w:val="both"/>
        <w:rPr>
          <w:sz w:val="18"/>
          <w:szCs w:val="18"/>
        </w:rPr>
      </w:pPr>
      <w:r w:rsidRPr="00541E2A">
        <w:rPr>
          <w:sz w:val="18"/>
          <w:szCs w:val="18"/>
        </w:rPr>
        <w:t xml:space="preserve">Funzionamento in </w:t>
      </w:r>
      <w:r>
        <w:rPr>
          <w:sz w:val="18"/>
          <w:szCs w:val="18"/>
        </w:rPr>
        <w:t>p</w:t>
      </w:r>
      <w:r w:rsidRPr="00541E2A">
        <w:rPr>
          <w:sz w:val="18"/>
          <w:szCs w:val="18"/>
        </w:rPr>
        <w:t>ompa di calore con produzione ACS</w:t>
      </w:r>
      <w:r>
        <w:rPr>
          <w:sz w:val="18"/>
          <w:szCs w:val="18"/>
        </w:rPr>
        <w:t xml:space="preserve"> </w:t>
      </w:r>
      <w:r w:rsidRPr="00541E2A">
        <w:rPr>
          <w:sz w:val="18"/>
          <w:szCs w:val="18"/>
        </w:rPr>
        <w:t>fino a temperature di 65 °C</w:t>
      </w:r>
      <w:r>
        <w:rPr>
          <w:sz w:val="18"/>
          <w:szCs w:val="18"/>
        </w:rPr>
        <w:t>.</w:t>
      </w:r>
    </w:p>
    <w:p w14:paraId="5897F41E" w14:textId="77777777" w:rsidR="00541E2A" w:rsidRDefault="00541E2A" w:rsidP="00541E2A">
      <w:pPr>
        <w:pStyle w:val="Paragrafoelenco"/>
        <w:numPr>
          <w:ilvl w:val="0"/>
          <w:numId w:val="22"/>
        </w:numPr>
        <w:spacing w:after="0" w:line="240" w:lineRule="auto"/>
        <w:ind w:left="426"/>
        <w:jc w:val="both"/>
        <w:rPr>
          <w:sz w:val="18"/>
          <w:szCs w:val="18"/>
        </w:rPr>
      </w:pPr>
      <w:r w:rsidRPr="00541E2A">
        <w:rPr>
          <w:sz w:val="18"/>
          <w:szCs w:val="18"/>
        </w:rPr>
        <w:t xml:space="preserve">Funzionamento in </w:t>
      </w:r>
      <w:r>
        <w:rPr>
          <w:sz w:val="18"/>
          <w:szCs w:val="18"/>
        </w:rPr>
        <w:t>p</w:t>
      </w:r>
      <w:r w:rsidRPr="00541E2A">
        <w:rPr>
          <w:sz w:val="18"/>
          <w:szCs w:val="18"/>
        </w:rPr>
        <w:t>ompa di calore con produzione ACS</w:t>
      </w:r>
      <w:r>
        <w:rPr>
          <w:sz w:val="18"/>
          <w:szCs w:val="18"/>
        </w:rPr>
        <w:t xml:space="preserve"> e </w:t>
      </w:r>
      <w:r w:rsidRPr="00541E2A">
        <w:rPr>
          <w:sz w:val="18"/>
          <w:szCs w:val="18"/>
        </w:rPr>
        <w:t xml:space="preserve">fino a </w:t>
      </w:r>
      <w:r w:rsidRPr="00541E2A">
        <w:rPr>
          <w:bCs/>
          <w:sz w:val="18"/>
          <w:szCs w:val="18"/>
        </w:rPr>
        <w:t>300 l</w:t>
      </w:r>
      <w:r>
        <w:rPr>
          <w:bCs/>
          <w:sz w:val="18"/>
          <w:szCs w:val="18"/>
        </w:rPr>
        <w:t>itri</w:t>
      </w:r>
      <w:r w:rsidRPr="00541E2A">
        <w:rPr>
          <w:sz w:val="18"/>
          <w:szCs w:val="18"/>
        </w:rPr>
        <w:t xml:space="preserve"> a svuotamento a temperatura ACS di 40 °C </w:t>
      </w:r>
      <w:r w:rsidRPr="00541E2A">
        <w:rPr>
          <w:bCs/>
          <w:sz w:val="18"/>
          <w:szCs w:val="18"/>
        </w:rPr>
        <w:t>[2]</w:t>
      </w:r>
      <w:r w:rsidRPr="00541E2A">
        <w:rPr>
          <w:sz w:val="18"/>
          <w:szCs w:val="18"/>
        </w:rPr>
        <w:t>.</w:t>
      </w:r>
    </w:p>
    <w:p w14:paraId="46628AAA" w14:textId="77777777" w:rsidR="00541E2A" w:rsidRDefault="00541E2A" w:rsidP="00541E2A">
      <w:pPr>
        <w:pStyle w:val="Paragrafoelenco"/>
        <w:numPr>
          <w:ilvl w:val="0"/>
          <w:numId w:val="22"/>
        </w:numPr>
        <w:spacing w:after="0" w:line="240" w:lineRule="auto"/>
        <w:ind w:left="426"/>
        <w:jc w:val="both"/>
        <w:rPr>
          <w:sz w:val="18"/>
          <w:szCs w:val="18"/>
        </w:rPr>
      </w:pPr>
      <w:r w:rsidRPr="00541E2A">
        <w:rPr>
          <w:sz w:val="18"/>
          <w:szCs w:val="18"/>
        </w:rPr>
        <w:t>Isolamento in poliuretano rigido spessore 50mm.</w:t>
      </w:r>
    </w:p>
    <w:p w14:paraId="00B2DA24" w14:textId="1F31353F" w:rsidR="00541E2A" w:rsidRDefault="00541E2A" w:rsidP="00541E2A">
      <w:pPr>
        <w:pStyle w:val="Paragrafoelenco"/>
        <w:numPr>
          <w:ilvl w:val="0"/>
          <w:numId w:val="22"/>
        </w:numPr>
        <w:spacing w:after="0" w:line="240" w:lineRule="auto"/>
        <w:ind w:left="426"/>
        <w:jc w:val="both"/>
        <w:rPr>
          <w:sz w:val="18"/>
          <w:szCs w:val="18"/>
        </w:rPr>
      </w:pPr>
      <w:r w:rsidRPr="00541E2A">
        <w:rPr>
          <w:sz w:val="18"/>
          <w:szCs w:val="18"/>
        </w:rPr>
        <w:t>Rivestimento esterno in materiale plastico grigio RAL 9006.</w:t>
      </w:r>
      <w:r>
        <w:rPr>
          <w:sz w:val="18"/>
          <w:szCs w:val="18"/>
        </w:rPr>
        <w:t xml:space="preserve"> </w:t>
      </w:r>
    </w:p>
    <w:p w14:paraId="031B80C0" w14:textId="77777777" w:rsidR="00541E2A" w:rsidRDefault="00541E2A" w:rsidP="00541E2A">
      <w:pPr>
        <w:spacing w:after="0" w:line="240" w:lineRule="auto"/>
        <w:jc w:val="both"/>
        <w:rPr>
          <w:sz w:val="18"/>
          <w:szCs w:val="18"/>
        </w:rPr>
      </w:pPr>
      <w:r w:rsidRPr="00541E2A">
        <w:rPr>
          <w:sz w:val="18"/>
          <w:szCs w:val="18"/>
        </w:rPr>
        <w:t>Regolazion</w:t>
      </w:r>
      <w:r>
        <w:rPr>
          <w:sz w:val="18"/>
          <w:szCs w:val="18"/>
        </w:rPr>
        <w:t>e tramite c</w:t>
      </w:r>
      <w:r w:rsidRPr="00541E2A">
        <w:rPr>
          <w:sz w:val="18"/>
          <w:szCs w:val="18"/>
        </w:rPr>
        <w:t>entralina elettronica dotata di</w:t>
      </w:r>
      <w:r>
        <w:rPr>
          <w:sz w:val="18"/>
          <w:szCs w:val="18"/>
        </w:rPr>
        <w:t xml:space="preserve"> c</w:t>
      </w:r>
      <w:r w:rsidRPr="00541E2A">
        <w:rPr>
          <w:sz w:val="18"/>
          <w:szCs w:val="18"/>
        </w:rPr>
        <w:t>ontrollo elettronico con display LCD multifunzione</w:t>
      </w:r>
      <w:r>
        <w:rPr>
          <w:sz w:val="18"/>
          <w:szCs w:val="18"/>
        </w:rPr>
        <w:t xml:space="preserve"> </w:t>
      </w:r>
      <w:r w:rsidRPr="00541E2A">
        <w:rPr>
          <w:bCs/>
          <w:sz w:val="18"/>
          <w:szCs w:val="18"/>
        </w:rPr>
        <w:t>avente</w:t>
      </w:r>
      <w:r w:rsidRPr="00541E2A">
        <w:rPr>
          <w:sz w:val="18"/>
          <w:szCs w:val="18"/>
        </w:rPr>
        <w:t xml:space="preserve"> le seguenti funzioni di controllo e gestione:</w:t>
      </w:r>
    </w:p>
    <w:p w14:paraId="49F1134F" w14:textId="77777777" w:rsidR="00541E2A" w:rsidRDefault="00541E2A" w:rsidP="00541E2A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541E2A">
        <w:rPr>
          <w:sz w:val="18"/>
          <w:szCs w:val="18"/>
        </w:rPr>
        <w:t>Pompa di calore integrata.</w:t>
      </w:r>
    </w:p>
    <w:p w14:paraId="78130AA9" w14:textId="77777777" w:rsidR="00541E2A" w:rsidRDefault="00541E2A" w:rsidP="00541E2A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541E2A">
        <w:rPr>
          <w:sz w:val="18"/>
          <w:szCs w:val="18"/>
        </w:rPr>
        <w:t xml:space="preserve">Integrazione con la resistenza ausiliaria. </w:t>
      </w:r>
    </w:p>
    <w:p w14:paraId="5ACF9B97" w14:textId="77777777" w:rsidR="00541E2A" w:rsidRDefault="00541E2A" w:rsidP="00541E2A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541E2A">
        <w:rPr>
          <w:sz w:val="18"/>
          <w:szCs w:val="18"/>
        </w:rPr>
        <w:t>Funzione Anti-Legionella per garantire igienicità.</w:t>
      </w:r>
    </w:p>
    <w:p w14:paraId="78F18755" w14:textId="77777777" w:rsidR="00541E2A" w:rsidRDefault="00541E2A" w:rsidP="00541E2A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541E2A">
        <w:rPr>
          <w:sz w:val="18"/>
          <w:szCs w:val="18"/>
        </w:rPr>
        <w:t>Funzione Smart Storage [3].</w:t>
      </w:r>
    </w:p>
    <w:p w14:paraId="0CC784C1" w14:textId="77777777" w:rsidR="00541E2A" w:rsidRDefault="00541E2A" w:rsidP="00541E2A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541E2A">
        <w:rPr>
          <w:sz w:val="18"/>
          <w:szCs w:val="18"/>
        </w:rPr>
        <w:t xml:space="preserve">Funzione </w:t>
      </w:r>
      <w:r>
        <w:rPr>
          <w:sz w:val="18"/>
          <w:szCs w:val="18"/>
        </w:rPr>
        <w:t>m</w:t>
      </w:r>
      <w:r w:rsidRPr="00541E2A">
        <w:rPr>
          <w:sz w:val="18"/>
          <w:szCs w:val="18"/>
        </w:rPr>
        <w:t>ulti</w:t>
      </w:r>
      <w:r>
        <w:rPr>
          <w:sz w:val="18"/>
          <w:szCs w:val="18"/>
        </w:rPr>
        <w:t>-</w:t>
      </w:r>
      <w:r w:rsidRPr="00541E2A">
        <w:rPr>
          <w:sz w:val="18"/>
          <w:szCs w:val="18"/>
        </w:rPr>
        <w:t>energia: possibilità di controllo di una seconda fonte di energia.</w:t>
      </w:r>
    </w:p>
    <w:p w14:paraId="6F630F84" w14:textId="53AC1C53" w:rsidR="00541E2A" w:rsidRPr="00541E2A" w:rsidRDefault="00541E2A" w:rsidP="00541E2A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541E2A">
        <w:rPr>
          <w:sz w:val="18"/>
          <w:szCs w:val="18"/>
        </w:rPr>
        <w:t>Programmazione oraria.</w:t>
      </w:r>
    </w:p>
    <w:p w14:paraId="402AD9A2" w14:textId="3AC3EBE6" w:rsidR="00541E2A" w:rsidRPr="00541E2A" w:rsidRDefault="00541E2A" w:rsidP="000A3CD5">
      <w:pPr>
        <w:spacing w:before="60" w:after="0" w:line="240" w:lineRule="auto"/>
        <w:jc w:val="both"/>
        <w:rPr>
          <w:sz w:val="18"/>
          <w:szCs w:val="18"/>
        </w:rPr>
      </w:pPr>
      <w:r w:rsidRPr="00541E2A">
        <w:rPr>
          <w:sz w:val="18"/>
          <w:szCs w:val="18"/>
        </w:rPr>
        <w:t xml:space="preserve">[1] = Il trattamento interno di </w:t>
      </w:r>
      <w:proofErr w:type="spellStart"/>
      <w:r w:rsidRPr="00541E2A">
        <w:rPr>
          <w:sz w:val="18"/>
          <w:szCs w:val="18"/>
        </w:rPr>
        <w:t>vetroporcellanatura</w:t>
      </w:r>
      <w:proofErr w:type="spellEnd"/>
      <w:r w:rsidRPr="00541E2A">
        <w:rPr>
          <w:sz w:val="18"/>
          <w:szCs w:val="18"/>
        </w:rPr>
        <w:t xml:space="preserve"> </w:t>
      </w:r>
      <w:proofErr w:type="spellStart"/>
      <w:r w:rsidRPr="00541E2A">
        <w:rPr>
          <w:bCs/>
          <w:sz w:val="18"/>
          <w:szCs w:val="18"/>
        </w:rPr>
        <w:t>Dryglass</w:t>
      </w:r>
      <w:proofErr w:type="spellEnd"/>
      <w:r w:rsidRPr="00541E2A">
        <w:rPr>
          <w:sz w:val="18"/>
          <w:szCs w:val="18"/>
        </w:rPr>
        <w:t xml:space="preserve"> è realizzato secondo la normativa DIN 4753-3 e la UNI 10025 e si ottiene con l’applicazione di uno smalto con caratteristiche di resistenza all’acqua ed al vapore. Dopo la cottura in forno a 850 °C lo smalto non assorbe acqua e non conduce ioni facendo s</w:t>
      </w:r>
      <w:r w:rsidR="000A3CD5">
        <w:rPr>
          <w:sz w:val="18"/>
          <w:szCs w:val="18"/>
        </w:rPr>
        <w:t>ì</w:t>
      </w:r>
      <w:r w:rsidRPr="00541E2A">
        <w:rPr>
          <w:sz w:val="18"/>
          <w:szCs w:val="18"/>
        </w:rPr>
        <w:t xml:space="preserve"> che la vetrificazione protegga la struttura del bollitore al 99,9% dalla corrosione. Il rimanente 0,1% (dovuto ad eventuali punti scoperti) viene eliminato grazie all’anodo al magnesio.</w:t>
      </w:r>
    </w:p>
    <w:p w14:paraId="4E706308" w14:textId="5A6E9A2E" w:rsidR="00541E2A" w:rsidRPr="00541E2A" w:rsidRDefault="00541E2A" w:rsidP="00541E2A">
      <w:pPr>
        <w:spacing w:before="60" w:after="0" w:line="240" w:lineRule="auto"/>
        <w:rPr>
          <w:sz w:val="18"/>
          <w:szCs w:val="18"/>
        </w:rPr>
      </w:pPr>
      <w:r w:rsidRPr="00541E2A">
        <w:rPr>
          <w:bCs/>
          <w:sz w:val="18"/>
          <w:szCs w:val="18"/>
        </w:rPr>
        <w:t xml:space="preserve">[2] </w:t>
      </w:r>
      <w:r w:rsidRPr="00541E2A">
        <w:rPr>
          <w:sz w:val="18"/>
          <w:szCs w:val="18"/>
        </w:rPr>
        <w:t>= Cond</w:t>
      </w:r>
      <w:r w:rsidR="000A3CD5">
        <w:rPr>
          <w:sz w:val="18"/>
          <w:szCs w:val="18"/>
        </w:rPr>
        <w:t>.</w:t>
      </w:r>
      <w:r w:rsidRPr="00541E2A">
        <w:rPr>
          <w:sz w:val="18"/>
          <w:szCs w:val="18"/>
        </w:rPr>
        <w:t xml:space="preserve"> di </w:t>
      </w:r>
      <w:proofErr w:type="spellStart"/>
      <w:r w:rsidRPr="00541E2A">
        <w:rPr>
          <w:sz w:val="18"/>
          <w:szCs w:val="18"/>
        </w:rPr>
        <w:t>funzionam</w:t>
      </w:r>
      <w:proofErr w:type="spellEnd"/>
      <w:r w:rsidR="000A3CD5">
        <w:rPr>
          <w:sz w:val="18"/>
          <w:szCs w:val="18"/>
        </w:rPr>
        <w:t xml:space="preserve">. </w:t>
      </w:r>
      <w:r w:rsidRPr="00541E2A">
        <w:rPr>
          <w:sz w:val="18"/>
          <w:szCs w:val="18"/>
        </w:rPr>
        <w:t xml:space="preserve"> </w:t>
      </w:r>
      <w:r w:rsidR="000A3CD5">
        <w:rPr>
          <w:sz w:val="18"/>
          <w:szCs w:val="18"/>
        </w:rPr>
        <w:t>p</w:t>
      </w:r>
      <w:r w:rsidRPr="00541E2A">
        <w:rPr>
          <w:sz w:val="18"/>
          <w:szCs w:val="18"/>
        </w:rPr>
        <w:t xml:space="preserve">ompa di </w:t>
      </w:r>
      <w:r w:rsidR="000A3CD5">
        <w:rPr>
          <w:sz w:val="18"/>
          <w:szCs w:val="18"/>
        </w:rPr>
        <w:t>c</w:t>
      </w:r>
      <w:r w:rsidRPr="00541E2A">
        <w:rPr>
          <w:sz w:val="18"/>
          <w:szCs w:val="18"/>
        </w:rPr>
        <w:t>alore:</w:t>
      </w:r>
      <w:r>
        <w:rPr>
          <w:sz w:val="18"/>
          <w:szCs w:val="18"/>
        </w:rPr>
        <w:t xml:space="preserve"> </w:t>
      </w:r>
      <w:r w:rsidRPr="00541E2A">
        <w:rPr>
          <w:sz w:val="18"/>
          <w:szCs w:val="18"/>
        </w:rPr>
        <w:t>Temp</w:t>
      </w:r>
      <w:r>
        <w:rPr>
          <w:sz w:val="18"/>
          <w:szCs w:val="18"/>
        </w:rPr>
        <w:t>.</w:t>
      </w:r>
      <w:r w:rsidRPr="00541E2A">
        <w:rPr>
          <w:sz w:val="18"/>
          <w:szCs w:val="18"/>
        </w:rPr>
        <w:t xml:space="preserve"> ambiente = 20 °C</w:t>
      </w:r>
      <w:r w:rsidR="000A3CD5">
        <w:rPr>
          <w:sz w:val="18"/>
          <w:szCs w:val="18"/>
        </w:rPr>
        <w:t xml:space="preserve">, </w:t>
      </w:r>
      <w:r w:rsidRPr="00541E2A">
        <w:rPr>
          <w:sz w:val="18"/>
          <w:szCs w:val="18"/>
        </w:rPr>
        <w:t>Temp</w:t>
      </w:r>
      <w:r>
        <w:rPr>
          <w:sz w:val="18"/>
          <w:szCs w:val="18"/>
        </w:rPr>
        <w:t>.</w:t>
      </w:r>
      <w:r w:rsidRPr="00541E2A">
        <w:rPr>
          <w:sz w:val="18"/>
          <w:szCs w:val="18"/>
        </w:rPr>
        <w:t xml:space="preserve"> acqua fredda in ingresso = 10 °C; Temp</w:t>
      </w:r>
      <w:r>
        <w:rPr>
          <w:sz w:val="18"/>
          <w:szCs w:val="18"/>
        </w:rPr>
        <w:t>.</w:t>
      </w:r>
      <w:r w:rsidRPr="00541E2A">
        <w:rPr>
          <w:sz w:val="18"/>
          <w:szCs w:val="18"/>
        </w:rPr>
        <w:t xml:space="preserve"> set-point bollitore = 55 °C</w:t>
      </w:r>
    </w:p>
    <w:p w14:paraId="70AB7034" w14:textId="77777777" w:rsidR="00541E2A" w:rsidRPr="00541E2A" w:rsidRDefault="00541E2A" w:rsidP="00541E2A">
      <w:pPr>
        <w:spacing w:before="60" w:after="0" w:line="240" w:lineRule="auto"/>
        <w:jc w:val="both"/>
        <w:rPr>
          <w:sz w:val="18"/>
          <w:szCs w:val="18"/>
        </w:rPr>
      </w:pPr>
      <w:r w:rsidRPr="00541E2A">
        <w:rPr>
          <w:sz w:val="18"/>
          <w:szCs w:val="18"/>
        </w:rPr>
        <w:t>[3] = La funzione Smart Storage eleva automaticamente la temperatura del bollitore se è disponibile energia dall’impianto fotovoltaico.</w:t>
      </w:r>
    </w:p>
    <w:p w14:paraId="49D4B016" w14:textId="77777777" w:rsidR="0081474E" w:rsidRDefault="0081474E" w:rsidP="0064697C">
      <w:pPr>
        <w:spacing w:after="0" w:line="240" w:lineRule="auto"/>
        <w:rPr>
          <w:bCs/>
          <w:sz w:val="18"/>
          <w:szCs w:val="18"/>
        </w:rPr>
      </w:pPr>
    </w:p>
    <w:p w14:paraId="63584B47" w14:textId="6BBF28CE" w:rsidR="0064697C" w:rsidRPr="00E35BD0" w:rsidRDefault="00541E2A" w:rsidP="0064697C">
      <w:pPr>
        <w:spacing w:after="0" w:line="240" w:lineRule="auto"/>
        <w:rPr>
          <w:bCs/>
          <w:sz w:val="18"/>
          <w:szCs w:val="18"/>
        </w:rPr>
      </w:pPr>
      <w:r w:rsidRPr="00541E2A">
        <w:rPr>
          <w:bCs/>
          <w:sz w:val="18"/>
          <w:szCs w:val="18"/>
        </w:rPr>
        <w:t>Dati tecnici principali:</w:t>
      </w:r>
    </w:p>
    <w:p w14:paraId="51475E03" w14:textId="1BFA1084" w:rsidR="00541E2A" w:rsidRPr="0064697C" w:rsidRDefault="00541E2A" w:rsidP="00E35BD0">
      <w:pPr>
        <w:spacing w:before="120" w:after="60" w:line="240" w:lineRule="auto"/>
        <w:rPr>
          <w:bCs/>
          <w:sz w:val="18"/>
          <w:szCs w:val="18"/>
        </w:rPr>
      </w:pPr>
      <w:r w:rsidRPr="00541E2A">
        <w:rPr>
          <w:sz w:val="18"/>
          <w:szCs w:val="18"/>
        </w:rPr>
        <w:t>Efficienza [4]</w:t>
      </w:r>
    </w:p>
    <w:p w14:paraId="7A2754FD" w14:textId="77777777" w:rsidR="005051C8" w:rsidRPr="002B4685" w:rsidRDefault="005051C8" w:rsidP="002B4685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 w:rsidRPr="002B4685">
        <w:rPr>
          <w:sz w:val="18"/>
          <w:szCs w:val="18"/>
        </w:rPr>
        <w:t>Potenza termica nominal</w:t>
      </w:r>
      <w:r>
        <w:rPr>
          <w:sz w:val="18"/>
          <w:szCs w:val="18"/>
        </w:rPr>
        <w:t>e [5]</w:t>
      </w:r>
      <w:r w:rsidRPr="002B4685">
        <w:rPr>
          <w:sz w:val="18"/>
          <w:szCs w:val="18"/>
        </w:rPr>
        <w:tab/>
      </w:r>
      <w:r>
        <w:rPr>
          <w:sz w:val="18"/>
          <w:szCs w:val="18"/>
        </w:rPr>
        <w:t>2060</w:t>
      </w:r>
      <w:r w:rsidRPr="002B4685">
        <w:rPr>
          <w:sz w:val="18"/>
          <w:szCs w:val="18"/>
        </w:rPr>
        <w:t xml:space="preserve"> + 12</w:t>
      </w:r>
      <w:r>
        <w:rPr>
          <w:sz w:val="18"/>
          <w:szCs w:val="18"/>
        </w:rPr>
        <w:t>00 [5]</w:t>
      </w:r>
      <w:r w:rsidRPr="002B4685">
        <w:rPr>
          <w:sz w:val="18"/>
          <w:szCs w:val="18"/>
        </w:rPr>
        <w:tab/>
        <w:t>W</w:t>
      </w:r>
    </w:p>
    <w:p w14:paraId="51F46472" w14:textId="77777777" w:rsidR="005051C8" w:rsidRPr="002B4685" w:rsidRDefault="005051C8" w:rsidP="002B4685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 w:rsidRPr="002B4685">
        <w:rPr>
          <w:sz w:val="18"/>
          <w:szCs w:val="18"/>
        </w:rPr>
        <w:t xml:space="preserve">Potenza assorbita in pompa di calore </w:t>
      </w:r>
      <w:r w:rsidRPr="002B4685">
        <w:rPr>
          <w:sz w:val="18"/>
          <w:szCs w:val="18"/>
        </w:rPr>
        <w:tab/>
      </w:r>
      <w:r>
        <w:rPr>
          <w:sz w:val="18"/>
          <w:szCs w:val="18"/>
        </w:rPr>
        <w:t>700</w:t>
      </w:r>
      <w:r w:rsidRPr="002B4685">
        <w:rPr>
          <w:sz w:val="18"/>
          <w:szCs w:val="18"/>
        </w:rPr>
        <w:tab/>
        <w:t>W</w:t>
      </w:r>
    </w:p>
    <w:p w14:paraId="27BE510B" w14:textId="77777777" w:rsidR="005051C8" w:rsidRPr="002B4685" w:rsidRDefault="005051C8" w:rsidP="002B4685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 w:rsidRPr="002B4685">
        <w:rPr>
          <w:sz w:val="18"/>
          <w:szCs w:val="18"/>
        </w:rPr>
        <w:t>C</w:t>
      </w:r>
      <w:r>
        <w:rPr>
          <w:sz w:val="18"/>
          <w:szCs w:val="18"/>
        </w:rPr>
        <w:t>OP</w:t>
      </w:r>
      <w:r w:rsidRPr="002C16C8">
        <w:rPr>
          <w:sz w:val="18"/>
          <w:szCs w:val="18"/>
          <w:vertAlign w:val="subscript"/>
        </w:rPr>
        <w:t>DWH</w:t>
      </w:r>
      <w:r>
        <w:rPr>
          <w:sz w:val="18"/>
          <w:szCs w:val="18"/>
        </w:rPr>
        <w:t xml:space="preserve"> [6]</w:t>
      </w:r>
      <w:r w:rsidRPr="006E15DC">
        <w:rPr>
          <w:sz w:val="18"/>
          <w:szCs w:val="18"/>
        </w:rPr>
        <w:tab/>
      </w:r>
      <w:r>
        <w:rPr>
          <w:sz w:val="18"/>
          <w:szCs w:val="18"/>
        </w:rPr>
        <w:t>2,64</w:t>
      </w:r>
      <w:r w:rsidRPr="002B4685">
        <w:rPr>
          <w:sz w:val="18"/>
          <w:szCs w:val="18"/>
        </w:rPr>
        <w:tab/>
      </w:r>
    </w:p>
    <w:p w14:paraId="4B37CE7D" w14:textId="77777777" w:rsidR="005051C8" w:rsidRPr="002B4685" w:rsidRDefault="005051C8" w:rsidP="002B4685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 w:rsidRPr="002B4685">
        <w:rPr>
          <w:sz w:val="18"/>
          <w:szCs w:val="18"/>
        </w:rPr>
        <w:t>C</w:t>
      </w:r>
      <w:r>
        <w:rPr>
          <w:sz w:val="18"/>
          <w:szCs w:val="18"/>
        </w:rPr>
        <w:t>OP</w:t>
      </w:r>
      <w:r w:rsidRPr="002C16C8">
        <w:rPr>
          <w:sz w:val="18"/>
          <w:szCs w:val="18"/>
          <w:vertAlign w:val="subscript"/>
        </w:rPr>
        <w:t>DWH</w:t>
      </w:r>
      <w:r>
        <w:rPr>
          <w:sz w:val="18"/>
          <w:szCs w:val="18"/>
        </w:rPr>
        <w:t xml:space="preserve"> [7]</w:t>
      </w:r>
      <w:r w:rsidRPr="002B4685">
        <w:rPr>
          <w:sz w:val="18"/>
          <w:szCs w:val="18"/>
        </w:rPr>
        <w:tab/>
      </w:r>
      <w:r>
        <w:rPr>
          <w:sz w:val="18"/>
          <w:szCs w:val="18"/>
        </w:rPr>
        <w:t>2,81</w:t>
      </w:r>
      <w:r w:rsidRPr="002B4685">
        <w:rPr>
          <w:sz w:val="18"/>
          <w:szCs w:val="18"/>
        </w:rPr>
        <w:tab/>
      </w:r>
    </w:p>
    <w:p w14:paraId="36F973CB" w14:textId="77777777" w:rsidR="005051C8" w:rsidRDefault="005051C8" w:rsidP="002B4685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>
        <w:rPr>
          <w:sz w:val="18"/>
          <w:szCs w:val="18"/>
        </w:rPr>
        <w:t>Efficienza energetica aria temp. interna = +20 °C</w:t>
      </w:r>
      <w:r>
        <w:rPr>
          <w:sz w:val="18"/>
          <w:szCs w:val="18"/>
        </w:rPr>
        <w:tab/>
        <w:t>116</w:t>
      </w:r>
      <w:r w:rsidRPr="002B4685">
        <w:rPr>
          <w:sz w:val="18"/>
          <w:szCs w:val="18"/>
        </w:rPr>
        <w:tab/>
      </w:r>
      <w:r>
        <w:rPr>
          <w:sz w:val="18"/>
          <w:szCs w:val="18"/>
        </w:rPr>
        <w:t>%</w:t>
      </w:r>
    </w:p>
    <w:p w14:paraId="1ADBF92E" w14:textId="77777777" w:rsidR="005051C8" w:rsidRPr="002B4685" w:rsidRDefault="005051C8" w:rsidP="002B4685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>
        <w:rPr>
          <w:sz w:val="18"/>
          <w:szCs w:val="18"/>
        </w:rPr>
        <w:t>Efficienza energetica temp. esterna = +14 °C</w:t>
      </w:r>
      <w:r w:rsidRPr="002B4685">
        <w:rPr>
          <w:sz w:val="18"/>
          <w:szCs w:val="18"/>
        </w:rPr>
        <w:tab/>
      </w:r>
      <w:r>
        <w:rPr>
          <w:sz w:val="18"/>
          <w:szCs w:val="18"/>
        </w:rPr>
        <w:t>107</w:t>
      </w:r>
      <w:r w:rsidRPr="002B4685">
        <w:rPr>
          <w:sz w:val="18"/>
          <w:szCs w:val="18"/>
        </w:rPr>
        <w:tab/>
      </w:r>
      <w:r>
        <w:rPr>
          <w:sz w:val="18"/>
          <w:szCs w:val="18"/>
        </w:rPr>
        <w:t>%</w:t>
      </w:r>
    </w:p>
    <w:p w14:paraId="03F329AA" w14:textId="77777777" w:rsidR="005051C8" w:rsidRDefault="005051C8" w:rsidP="002B4685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>
        <w:rPr>
          <w:sz w:val="18"/>
          <w:szCs w:val="18"/>
        </w:rPr>
        <w:t>Efficienza energetica temp. esterna = +7 °C</w:t>
      </w:r>
      <w:r>
        <w:rPr>
          <w:sz w:val="18"/>
          <w:szCs w:val="18"/>
        </w:rPr>
        <w:tab/>
        <w:t>101</w:t>
      </w:r>
      <w:r w:rsidRPr="002B4685">
        <w:rPr>
          <w:sz w:val="18"/>
          <w:szCs w:val="18"/>
        </w:rPr>
        <w:tab/>
      </w:r>
      <w:r>
        <w:rPr>
          <w:sz w:val="18"/>
          <w:szCs w:val="18"/>
        </w:rPr>
        <w:t>%</w:t>
      </w:r>
    </w:p>
    <w:p w14:paraId="22920AF8" w14:textId="77777777" w:rsidR="005051C8" w:rsidRDefault="005051C8" w:rsidP="002B4685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>
        <w:rPr>
          <w:sz w:val="18"/>
          <w:szCs w:val="18"/>
        </w:rPr>
        <w:t>Efficienza energetica temp. esterna = +2 °C</w:t>
      </w:r>
      <w:r>
        <w:rPr>
          <w:sz w:val="18"/>
          <w:szCs w:val="18"/>
        </w:rPr>
        <w:tab/>
        <w:t>95</w:t>
      </w:r>
      <w:r w:rsidRPr="002B4685">
        <w:rPr>
          <w:sz w:val="18"/>
          <w:szCs w:val="18"/>
        </w:rPr>
        <w:tab/>
      </w:r>
      <w:r>
        <w:rPr>
          <w:sz w:val="18"/>
          <w:szCs w:val="18"/>
        </w:rPr>
        <w:t>%</w:t>
      </w:r>
    </w:p>
    <w:p w14:paraId="57BB8603" w14:textId="77777777" w:rsidR="005051C8" w:rsidRDefault="005051C8" w:rsidP="002B4685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>
        <w:rPr>
          <w:sz w:val="18"/>
          <w:szCs w:val="18"/>
        </w:rPr>
        <w:t>Consumo annuo di energia aria temp. interna = +20 °C</w:t>
      </w:r>
      <w:r>
        <w:rPr>
          <w:sz w:val="18"/>
          <w:szCs w:val="18"/>
        </w:rPr>
        <w:tab/>
        <w:t>881</w:t>
      </w:r>
      <w:r>
        <w:rPr>
          <w:sz w:val="18"/>
          <w:szCs w:val="18"/>
        </w:rPr>
        <w:tab/>
        <w:t>kWh</w:t>
      </w:r>
    </w:p>
    <w:p w14:paraId="50110A97" w14:textId="77777777" w:rsidR="005051C8" w:rsidRDefault="005051C8" w:rsidP="002B4685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>
        <w:rPr>
          <w:sz w:val="18"/>
          <w:szCs w:val="18"/>
        </w:rPr>
        <w:t>Consumo annuo di energia temp. esterna = +14 °C</w:t>
      </w:r>
      <w:r>
        <w:rPr>
          <w:sz w:val="18"/>
          <w:szCs w:val="18"/>
        </w:rPr>
        <w:tab/>
        <w:t>955</w:t>
      </w:r>
      <w:r>
        <w:rPr>
          <w:sz w:val="18"/>
          <w:szCs w:val="18"/>
        </w:rPr>
        <w:tab/>
        <w:t>kWh</w:t>
      </w:r>
    </w:p>
    <w:p w14:paraId="38D0131B" w14:textId="77777777" w:rsidR="005051C8" w:rsidRDefault="005051C8" w:rsidP="002B4685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>
        <w:rPr>
          <w:sz w:val="18"/>
          <w:szCs w:val="18"/>
        </w:rPr>
        <w:t>Consumo annuo di energia temp. esterna = +7 °C</w:t>
      </w:r>
      <w:r>
        <w:rPr>
          <w:sz w:val="18"/>
          <w:szCs w:val="18"/>
        </w:rPr>
        <w:tab/>
        <w:t>1012</w:t>
      </w:r>
      <w:r>
        <w:rPr>
          <w:sz w:val="18"/>
          <w:szCs w:val="18"/>
        </w:rPr>
        <w:tab/>
        <w:t>kWh</w:t>
      </w:r>
    </w:p>
    <w:p w14:paraId="2179BAE4" w14:textId="77777777" w:rsidR="005051C8" w:rsidRDefault="005051C8" w:rsidP="002B4685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>
        <w:rPr>
          <w:sz w:val="18"/>
          <w:szCs w:val="18"/>
        </w:rPr>
        <w:t>Consumo annuo di energia temp. esterna = +2 °C</w:t>
      </w:r>
      <w:r>
        <w:rPr>
          <w:sz w:val="18"/>
          <w:szCs w:val="18"/>
        </w:rPr>
        <w:tab/>
        <w:t>1076</w:t>
      </w:r>
      <w:r>
        <w:rPr>
          <w:sz w:val="18"/>
          <w:szCs w:val="18"/>
        </w:rPr>
        <w:tab/>
        <w:t>kWh</w:t>
      </w:r>
    </w:p>
    <w:p w14:paraId="56038CA0" w14:textId="77777777" w:rsidR="005051C8" w:rsidRDefault="005051C8" w:rsidP="00192C18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 w:rsidRPr="002B4685">
        <w:rPr>
          <w:sz w:val="18"/>
          <w:szCs w:val="18"/>
        </w:rPr>
        <w:t>Profilo di carico ACS</w:t>
      </w:r>
      <w:r>
        <w:rPr>
          <w:sz w:val="18"/>
          <w:szCs w:val="18"/>
        </w:rPr>
        <w:tab/>
      </w:r>
      <w:r w:rsidRPr="002B4685">
        <w:rPr>
          <w:bCs/>
          <w:sz w:val="18"/>
          <w:szCs w:val="18"/>
        </w:rPr>
        <w:t xml:space="preserve">L </w:t>
      </w:r>
      <w:r w:rsidRPr="002B4685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14:paraId="6136C11F" w14:textId="77777777" w:rsidR="005051C8" w:rsidRPr="002B4685" w:rsidRDefault="005051C8" w:rsidP="00192C18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 w:rsidRPr="002B4685">
        <w:rPr>
          <w:sz w:val="18"/>
          <w:szCs w:val="18"/>
        </w:rPr>
        <w:t>Classe di Efficienza Energetica</w:t>
      </w:r>
      <w:r w:rsidRPr="002B4685">
        <w:rPr>
          <w:sz w:val="18"/>
          <w:szCs w:val="18"/>
        </w:rPr>
        <w:tab/>
      </w:r>
      <w:r w:rsidRPr="000D144C">
        <w:rPr>
          <w:bCs/>
          <w:color w:val="00B050"/>
          <w:sz w:val="18"/>
          <w:szCs w:val="18"/>
          <w:shd w:val="clear" w:color="auto" w:fill="00B050"/>
        </w:rPr>
        <w:t>_</w:t>
      </w:r>
      <w:r w:rsidRPr="000D144C">
        <w:rPr>
          <w:bCs/>
          <w:color w:val="FFFFFF" w:themeColor="background1"/>
          <w:sz w:val="18"/>
          <w:szCs w:val="18"/>
          <w:shd w:val="clear" w:color="auto" w:fill="00B050"/>
        </w:rPr>
        <w:t>A</w:t>
      </w:r>
      <w:r w:rsidRPr="000D144C">
        <w:rPr>
          <w:bCs/>
          <w:color w:val="00B050"/>
          <w:sz w:val="18"/>
          <w:szCs w:val="18"/>
          <w:shd w:val="clear" w:color="auto" w:fill="00B050"/>
        </w:rPr>
        <w:t>_</w:t>
      </w:r>
      <w:r>
        <w:rPr>
          <w:sz w:val="18"/>
          <w:szCs w:val="18"/>
        </w:rPr>
        <w:tab/>
      </w:r>
    </w:p>
    <w:p w14:paraId="0C9BAACA" w14:textId="77777777" w:rsidR="005051C8" w:rsidRPr="002B4685" w:rsidRDefault="005051C8" w:rsidP="00192C18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 w:rsidRPr="002B4685">
        <w:rPr>
          <w:sz w:val="18"/>
          <w:szCs w:val="18"/>
        </w:rPr>
        <w:t>Produzione ACS a 40 °C (svuotamento)</w:t>
      </w:r>
      <w:r w:rsidRPr="002B4685">
        <w:rPr>
          <w:sz w:val="18"/>
          <w:szCs w:val="18"/>
        </w:rPr>
        <w:tab/>
      </w:r>
      <w:r>
        <w:rPr>
          <w:sz w:val="18"/>
          <w:szCs w:val="18"/>
        </w:rPr>
        <w:t>330</w:t>
      </w:r>
      <w:r w:rsidRPr="002B4685">
        <w:rPr>
          <w:sz w:val="18"/>
          <w:szCs w:val="18"/>
        </w:rPr>
        <w:tab/>
      </w:r>
      <w:r>
        <w:rPr>
          <w:sz w:val="18"/>
          <w:szCs w:val="18"/>
        </w:rPr>
        <w:t>l</w:t>
      </w:r>
    </w:p>
    <w:p w14:paraId="4AF3C9C5" w14:textId="0FBD1B6A" w:rsidR="005051C8" w:rsidRPr="002B4685" w:rsidRDefault="005051C8" w:rsidP="00192C18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>
        <w:rPr>
          <w:sz w:val="18"/>
          <w:szCs w:val="18"/>
        </w:rPr>
        <w:t>Tempo di riscaldamento a serbatoio freddo</w:t>
      </w:r>
      <w:r w:rsidRPr="002B4685">
        <w:rPr>
          <w:sz w:val="18"/>
          <w:szCs w:val="18"/>
        </w:rPr>
        <w:tab/>
      </w:r>
      <w:r w:rsidRPr="00AD4176">
        <w:rPr>
          <w:bCs/>
          <w:sz w:val="18"/>
          <w:szCs w:val="18"/>
        </w:rPr>
        <w:t>7,48</w:t>
      </w:r>
      <w:r>
        <w:rPr>
          <w:bCs/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>min</w:t>
      </w:r>
    </w:p>
    <w:p w14:paraId="395E4A1D" w14:textId="1FE90BD8" w:rsidR="002B4685" w:rsidRDefault="002B4685" w:rsidP="002B4685">
      <w:pPr>
        <w:spacing w:before="60" w:after="0" w:line="240" w:lineRule="auto"/>
        <w:rPr>
          <w:sz w:val="18"/>
          <w:szCs w:val="18"/>
        </w:rPr>
      </w:pPr>
      <w:bookmarkStart w:id="1" w:name="_Hlk44321638"/>
      <w:r w:rsidRPr="00541E2A">
        <w:rPr>
          <w:bCs/>
          <w:sz w:val="18"/>
          <w:szCs w:val="18"/>
        </w:rPr>
        <w:t xml:space="preserve">[4] </w:t>
      </w:r>
      <w:r w:rsidRPr="00541E2A">
        <w:rPr>
          <w:sz w:val="18"/>
          <w:szCs w:val="18"/>
        </w:rPr>
        <w:t>= Cond</w:t>
      </w:r>
      <w:r w:rsidR="00E35BD0">
        <w:rPr>
          <w:sz w:val="18"/>
          <w:szCs w:val="18"/>
        </w:rPr>
        <w:t>.</w:t>
      </w:r>
      <w:r w:rsidRPr="00541E2A">
        <w:rPr>
          <w:sz w:val="18"/>
          <w:szCs w:val="18"/>
        </w:rPr>
        <w:t xml:space="preserve"> di </w:t>
      </w:r>
      <w:proofErr w:type="spellStart"/>
      <w:r w:rsidRPr="00541E2A">
        <w:rPr>
          <w:sz w:val="18"/>
          <w:szCs w:val="18"/>
        </w:rPr>
        <w:t>funzionam</w:t>
      </w:r>
      <w:proofErr w:type="spellEnd"/>
      <w:r w:rsidR="00E35BD0">
        <w:rPr>
          <w:sz w:val="18"/>
          <w:szCs w:val="18"/>
        </w:rPr>
        <w:t>.</w:t>
      </w:r>
      <w:r w:rsidRPr="00541E2A">
        <w:rPr>
          <w:sz w:val="18"/>
          <w:szCs w:val="18"/>
        </w:rPr>
        <w:t xml:space="preserve"> </w:t>
      </w:r>
      <w:r w:rsidR="002C16C8">
        <w:rPr>
          <w:sz w:val="18"/>
          <w:szCs w:val="18"/>
        </w:rPr>
        <w:t>p</w:t>
      </w:r>
      <w:r w:rsidRPr="00541E2A">
        <w:rPr>
          <w:sz w:val="18"/>
          <w:szCs w:val="18"/>
        </w:rPr>
        <w:t xml:space="preserve">ompa di </w:t>
      </w:r>
      <w:r w:rsidR="002C16C8">
        <w:rPr>
          <w:sz w:val="18"/>
          <w:szCs w:val="18"/>
        </w:rPr>
        <w:t>c</w:t>
      </w:r>
      <w:r w:rsidRPr="00541E2A">
        <w:rPr>
          <w:sz w:val="18"/>
          <w:szCs w:val="18"/>
        </w:rPr>
        <w:t>alore:</w:t>
      </w:r>
      <w:r>
        <w:rPr>
          <w:sz w:val="18"/>
          <w:szCs w:val="18"/>
        </w:rPr>
        <w:t xml:space="preserve"> </w:t>
      </w:r>
      <w:r w:rsidRPr="00541E2A">
        <w:rPr>
          <w:sz w:val="18"/>
          <w:szCs w:val="18"/>
        </w:rPr>
        <w:t>Temp</w:t>
      </w:r>
      <w:r>
        <w:rPr>
          <w:sz w:val="18"/>
          <w:szCs w:val="18"/>
        </w:rPr>
        <w:t>.</w:t>
      </w:r>
      <w:r w:rsidRPr="00541E2A">
        <w:rPr>
          <w:sz w:val="18"/>
          <w:szCs w:val="18"/>
        </w:rPr>
        <w:t xml:space="preserve"> ambiente = 20 °C; Temp</w:t>
      </w:r>
      <w:r>
        <w:rPr>
          <w:sz w:val="18"/>
          <w:szCs w:val="18"/>
        </w:rPr>
        <w:t>.</w:t>
      </w:r>
      <w:r w:rsidRPr="00541E2A">
        <w:rPr>
          <w:sz w:val="18"/>
          <w:szCs w:val="18"/>
        </w:rPr>
        <w:t xml:space="preserve"> acqua fredda in ingresso = 15 °C; Temp</w:t>
      </w:r>
      <w:r>
        <w:rPr>
          <w:sz w:val="18"/>
          <w:szCs w:val="18"/>
        </w:rPr>
        <w:t>.</w:t>
      </w:r>
      <w:r w:rsidRPr="00541E2A">
        <w:rPr>
          <w:sz w:val="18"/>
          <w:szCs w:val="18"/>
        </w:rPr>
        <w:t xml:space="preserve"> set-point bollitore = 55 °C</w:t>
      </w:r>
    </w:p>
    <w:p w14:paraId="5132F29A" w14:textId="7CD51298" w:rsidR="006E15DC" w:rsidRDefault="002B4685" w:rsidP="00AD417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[5] =</w:t>
      </w:r>
      <w:r w:rsidRPr="002B4685">
        <w:rPr>
          <w:sz w:val="18"/>
          <w:szCs w:val="18"/>
        </w:rPr>
        <w:t xml:space="preserve"> </w:t>
      </w:r>
      <w:r w:rsidR="0064697C">
        <w:rPr>
          <w:sz w:val="18"/>
          <w:szCs w:val="18"/>
        </w:rPr>
        <w:t>con ausilio di</w:t>
      </w:r>
      <w:r w:rsidRPr="002B4685">
        <w:rPr>
          <w:sz w:val="18"/>
          <w:szCs w:val="18"/>
        </w:rPr>
        <w:t xml:space="preserve"> resistenza elettrica       </w:t>
      </w:r>
    </w:p>
    <w:p w14:paraId="5C53AFD5" w14:textId="0AABA867" w:rsidR="00541E2A" w:rsidRDefault="006E15DC" w:rsidP="00AD417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[6] = Secondo norma</w:t>
      </w:r>
      <w:r w:rsidR="00975B90">
        <w:rPr>
          <w:sz w:val="18"/>
          <w:szCs w:val="18"/>
        </w:rPr>
        <w:t>tiva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ErP</w:t>
      </w:r>
      <w:proofErr w:type="spellEnd"/>
      <w:r>
        <w:rPr>
          <w:sz w:val="18"/>
          <w:szCs w:val="18"/>
        </w:rPr>
        <w:t xml:space="preserve"> (EN16147), profilo L, Temp. </w:t>
      </w:r>
      <w:proofErr w:type="spellStart"/>
      <w:r w:rsidR="00975B90">
        <w:rPr>
          <w:sz w:val="18"/>
          <w:szCs w:val="18"/>
        </w:rPr>
        <w:t>a</w:t>
      </w:r>
      <w:r>
        <w:rPr>
          <w:sz w:val="18"/>
          <w:szCs w:val="18"/>
        </w:rPr>
        <w:t>mb</w:t>
      </w:r>
      <w:proofErr w:type="spellEnd"/>
      <w:r w:rsidR="00975B90">
        <w:rPr>
          <w:sz w:val="18"/>
          <w:szCs w:val="18"/>
        </w:rPr>
        <w:t>.</w:t>
      </w:r>
      <w:r>
        <w:rPr>
          <w:sz w:val="18"/>
          <w:szCs w:val="18"/>
        </w:rPr>
        <w:t xml:space="preserve"> 7 / 6 ° C, temp. acqua da 10 a 55 °C</w:t>
      </w:r>
      <w:r w:rsidR="002B4685" w:rsidRPr="002B4685">
        <w:rPr>
          <w:sz w:val="18"/>
          <w:szCs w:val="18"/>
        </w:rPr>
        <w:t xml:space="preserve">              </w:t>
      </w:r>
    </w:p>
    <w:p w14:paraId="254F5E48" w14:textId="164B46ED" w:rsidR="006E15DC" w:rsidRPr="0029145F" w:rsidRDefault="006E15DC" w:rsidP="00AD417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[</w:t>
      </w:r>
      <w:r w:rsidR="00975B90">
        <w:rPr>
          <w:sz w:val="18"/>
          <w:szCs w:val="18"/>
        </w:rPr>
        <w:t>7</w:t>
      </w:r>
      <w:r>
        <w:rPr>
          <w:sz w:val="18"/>
          <w:szCs w:val="18"/>
        </w:rPr>
        <w:t>] = Secondo norma</w:t>
      </w:r>
      <w:r w:rsidR="00975B90">
        <w:rPr>
          <w:sz w:val="18"/>
          <w:szCs w:val="18"/>
        </w:rPr>
        <w:t>tiva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ErP</w:t>
      </w:r>
      <w:proofErr w:type="spellEnd"/>
      <w:r>
        <w:rPr>
          <w:sz w:val="18"/>
          <w:szCs w:val="18"/>
        </w:rPr>
        <w:t xml:space="preserve"> (EN16147), profilo L, Temp. </w:t>
      </w:r>
      <w:proofErr w:type="spellStart"/>
      <w:r w:rsidR="00975B90">
        <w:rPr>
          <w:sz w:val="18"/>
          <w:szCs w:val="18"/>
        </w:rPr>
        <w:t>a</w:t>
      </w:r>
      <w:r>
        <w:rPr>
          <w:sz w:val="18"/>
          <w:szCs w:val="18"/>
        </w:rPr>
        <w:t>mb</w:t>
      </w:r>
      <w:proofErr w:type="spellEnd"/>
      <w:r w:rsidR="00975B90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975B90">
        <w:rPr>
          <w:sz w:val="18"/>
          <w:szCs w:val="18"/>
        </w:rPr>
        <w:t>14</w:t>
      </w:r>
      <w:r>
        <w:rPr>
          <w:sz w:val="18"/>
          <w:szCs w:val="18"/>
        </w:rPr>
        <w:t xml:space="preserve"> / </w:t>
      </w:r>
      <w:r w:rsidR="00975B90">
        <w:rPr>
          <w:sz w:val="18"/>
          <w:szCs w:val="18"/>
        </w:rPr>
        <w:t>12</w:t>
      </w:r>
      <w:r>
        <w:rPr>
          <w:sz w:val="18"/>
          <w:szCs w:val="18"/>
        </w:rPr>
        <w:t xml:space="preserve"> ° C, temp. acqua da 10 a 55 °C</w:t>
      </w:r>
      <w:r w:rsidRPr="002B4685">
        <w:rPr>
          <w:sz w:val="18"/>
          <w:szCs w:val="18"/>
        </w:rPr>
        <w:t xml:space="preserve">              </w:t>
      </w:r>
    </w:p>
    <w:bookmarkEnd w:id="1"/>
    <w:p w14:paraId="52FC9B11" w14:textId="77777777" w:rsidR="00541E2A" w:rsidRPr="00541E2A" w:rsidRDefault="00541E2A" w:rsidP="0029145F">
      <w:pPr>
        <w:spacing w:before="120" w:after="60" w:line="240" w:lineRule="auto"/>
        <w:rPr>
          <w:bCs/>
          <w:sz w:val="18"/>
          <w:szCs w:val="18"/>
        </w:rPr>
      </w:pPr>
      <w:r w:rsidRPr="00541E2A">
        <w:rPr>
          <w:bCs/>
          <w:sz w:val="18"/>
          <w:szCs w:val="18"/>
        </w:rPr>
        <w:t>Bollitore ACS</w:t>
      </w:r>
    </w:p>
    <w:p w14:paraId="25EB1944" w14:textId="77777777" w:rsidR="005051C8" w:rsidRPr="00A5087A" w:rsidRDefault="005051C8" w:rsidP="00A5087A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 w:rsidRPr="00A5087A">
        <w:rPr>
          <w:sz w:val="18"/>
          <w:szCs w:val="18"/>
        </w:rPr>
        <w:t>Capacità</w:t>
      </w:r>
      <w:r w:rsidRPr="00A5087A">
        <w:rPr>
          <w:sz w:val="18"/>
          <w:szCs w:val="18"/>
        </w:rPr>
        <w:tab/>
        <w:t>220</w:t>
      </w:r>
      <w:r w:rsidRPr="00A5087A">
        <w:rPr>
          <w:sz w:val="18"/>
          <w:szCs w:val="18"/>
        </w:rPr>
        <w:tab/>
        <w:t>l</w:t>
      </w:r>
    </w:p>
    <w:p w14:paraId="4734F9EE" w14:textId="77777777" w:rsidR="005051C8" w:rsidRPr="00A5087A" w:rsidRDefault="005051C8" w:rsidP="00A5087A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 w:rsidRPr="00A5087A">
        <w:rPr>
          <w:sz w:val="18"/>
          <w:szCs w:val="18"/>
        </w:rPr>
        <w:t xml:space="preserve">Max pressione di esercizio </w:t>
      </w:r>
      <w:r w:rsidRPr="00A5087A">
        <w:rPr>
          <w:sz w:val="18"/>
          <w:szCs w:val="18"/>
        </w:rPr>
        <w:tab/>
      </w:r>
      <w:proofErr w:type="gramStart"/>
      <w:r w:rsidRPr="00A5087A">
        <w:rPr>
          <w:sz w:val="18"/>
          <w:szCs w:val="18"/>
        </w:rPr>
        <w:t>10</w:t>
      </w:r>
      <w:proofErr w:type="gramEnd"/>
      <w:r w:rsidRPr="00A5087A">
        <w:rPr>
          <w:sz w:val="18"/>
          <w:szCs w:val="18"/>
        </w:rPr>
        <w:tab/>
        <w:t>bar</w:t>
      </w:r>
    </w:p>
    <w:p w14:paraId="6D52EB2B" w14:textId="77777777" w:rsidR="000A3CD5" w:rsidRDefault="000A3CD5" w:rsidP="003E4FB1">
      <w:pPr>
        <w:spacing w:before="120" w:after="60" w:line="240" w:lineRule="auto"/>
        <w:rPr>
          <w:bCs/>
          <w:sz w:val="18"/>
          <w:szCs w:val="18"/>
        </w:rPr>
      </w:pPr>
    </w:p>
    <w:p w14:paraId="35D2C974" w14:textId="77777777" w:rsidR="000A3CD5" w:rsidRDefault="000A3CD5" w:rsidP="003E4FB1">
      <w:pPr>
        <w:spacing w:before="120" w:after="60" w:line="240" w:lineRule="auto"/>
        <w:rPr>
          <w:bCs/>
          <w:sz w:val="18"/>
          <w:szCs w:val="18"/>
        </w:rPr>
      </w:pPr>
    </w:p>
    <w:p w14:paraId="773C072E" w14:textId="2114CB95" w:rsidR="003E4FB1" w:rsidRPr="00541E2A" w:rsidRDefault="003E4FB1" w:rsidP="003E4FB1">
      <w:pPr>
        <w:spacing w:before="120" w:after="60" w:line="240" w:lineRule="auto"/>
        <w:rPr>
          <w:sz w:val="18"/>
          <w:szCs w:val="18"/>
        </w:rPr>
      </w:pPr>
      <w:r w:rsidRPr="00541E2A">
        <w:rPr>
          <w:bCs/>
          <w:sz w:val="18"/>
          <w:szCs w:val="18"/>
        </w:rPr>
        <w:t>Regime di funzionament</w:t>
      </w:r>
      <w:r>
        <w:rPr>
          <w:bCs/>
          <w:sz w:val="18"/>
          <w:szCs w:val="18"/>
        </w:rPr>
        <w:t>o</w:t>
      </w:r>
    </w:p>
    <w:p w14:paraId="23D938A6" w14:textId="77777777" w:rsidR="005051C8" w:rsidRPr="0029145F" w:rsidRDefault="005051C8" w:rsidP="004065EF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>
        <w:rPr>
          <w:sz w:val="18"/>
          <w:szCs w:val="18"/>
        </w:rPr>
        <w:t>Temperatura minima di avviamento</w:t>
      </w:r>
      <w:r w:rsidRPr="0029145F">
        <w:rPr>
          <w:sz w:val="18"/>
          <w:szCs w:val="18"/>
        </w:rPr>
        <w:tab/>
      </w:r>
      <w:r>
        <w:rPr>
          <w:sz w:val="18"/>
          <w:szCs w:val="18"/>
        </w:rPr>
        <w:t>10</w:t>
      </w:r>
      <w:r w:rsidRPr="0029145F">
        <w:rPr>
          <w:sz w:val="18"/>
          <w:szCs w:val="18"/>
        </w:rPr>
        <w:tab/>
        <w:t>°C</w:t>
      </w:r>
    </w:p>
    <w:p w14:paraId="5F5F06FA" w14:textId="77777777" w:rsidR="005051C8" w:rsidRPr="0029145F" w:rsidRDefault="005051C8" w:rsidP="004065EF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>
        <w:rPr>
          <w:sz w:val="18"/>
          <w:szCs w:val="18"/>
        </w:rPr>
        <w:t>Temperatura max. uscita ACS</w:t>
      </w:r>
      <w:r w:rsidRPr="0029145F">
        <w:rPr>
          <w:sz w:val="18"/>
          <w:szCs w:val="18"/>
        </w:rPr>
        <w:tab/>
        <w:t>65</w:t>
      </w:r>
      <w:r w:rsidRPr="0029145F">
        <w:rPr>
          <w:sz w:val="18"/>
          <w:szCs w:val="18"/>
        </w:rPr>
        <w:tab/>
        <w:t>°C</w:t>
      </w:r>
    </w:p>
    <w:p w14:paraId="5B9B9A62" w14:textId="77777777" w:rsidR="005051C8" w:rsidRPr="0029145F" w:rsidRDefault="005051C8" w:rsidP="004065EF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>
        <w:rPr>
          <w:sz w:val="18"/>
          <w:szCs w:val="18"/>
        </w:rPr>
        <w:t xml:space="preserve">Temperatura max. </w:t>
      </w:r>
      <w:r w:rsidRPr="0029145F">
        <w:rPr>
          <w:sz w:val="18"/>
          <w:szCs w:val="18"/>
        </w:rPr>
        <w:t>A</w:t>
      </w:r>
      <w:r>
        <w:rPr>
          <w:sz w:val="18"/>
          <w:szCs w:val="18"/>
        </w:rPr>
        <w:t xml:space="preserve">CS con ausilio </w:t>
      </w:r>
      <w:r w:rsidRPr="0029145F">
        <w:rPr>
          <w:sz w:val="18"/>
          <w:szCs w:val="18"/>
        </w:rPr>
        <w:t>resist</w:t>
      </w:r>
      <w:r>
        <w:rPr>
          <w:sz w:val="18"/>
          <w:szCs w:val="18"/>
        </w:rPr>
        <w:t>enza</w:t>
      </w:r>
      <w:r w:rsidRPr="0029145F">
        <w:rPr>
          <w:sz w:val="18"/>
          <w:szCs w:val="18"/>
        </w:rPr>
        <w:t xml:space="preserve"> elettric</w:t>
      </w:r>
      <w:r>
        <w:rPr>
          <w:sz w:val="18"/>
          <w:szCs w:val="18"/>
        </w:rPr>
        <w:t>a</w:t>
      </w:r>
      <w:r w:rsidRPr="0029145F">
        <w:rPr>
          <w:sz w:val="18"/>
          <w:szCs w:val="18"/>
        </w:rPr>
        <w:t xml:space="preserve">                                       </w:t>
      </w:r>
      <w:r w:rsidRPr="0029145F">
        <w:rPr>
          <w:sz w:val="18"/>
          <w:szCs w:val="18"/>
        </w:rPr>
        <w:tab/>
        <w:t>75</w:t>
      </w:r>
      <w:r w:rsidRPr="0029145F">
        <w:rPr>
          <w:sz w:val="18"/>
          <w:szCs w:val="18"/>
        </w:rPr>
        <w:tab/>
        <w:t>°C</w:t>
      </w:r>
    </w:p>
    <w:p w14:paraId="7B7E7B36" w14:textId="77777777" w:rsidR="005051C8" w:rsidRPr="0029145F" w:rsidRDefault="005051C8" w:rsidP="004065EF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>
        <w:rPr>
          <w:sz w:val="18"/>
          <w:szCs w:val="18"/>
        </w:rPr>
        <w:t>Temperatura ambiente di lavoro (min. – max.)</w:t>
      </w:r>
      <w:r>
        <w:rPr>
          <w:sz w:val="18"/>
          <w:szCs w:val="18"/>
        </w:rPr>
        <w:tab/>
        <w:t>(-10) – (+43)</w:t>
      </w:r>
      <w:r w:rsidRPr="0029145F">
        <w:rPr>
          <w:sz w:val="18"/>
          <w:szCs w:val="18"/>
        </w:rPr>
        <w:tab/>
        <w:t>°C</w:t>
      </w:r>
    </w:p>
    <w:p w14:paraId="47FE2161" w14:textId="6F58A695" w:rsidR="003E4FB1" w:rsidRPr="00541E2A" w:rsidRDefault="00541E2A" w:rsidP="0029145F">
      <w:pPr>
        <w:spacing w:before="120" w:after="60" w:line="240" w:lineRule="auto"/>
        <w:rPr>
          <w:bCs/>
          <w:sz w:val="18"/>
          <w:szCs w:val="18"/>
        </w:rPr>
      </w:pPr>
      <w:r w:rsidRPr="00541E2A">
        <w:rPr>
          <w:bCs/>
          <w:sz w:val="18"/>
          <w:szCs w:val="18"/>
        </w:rPr>
        <w:t xml:space="preserve">Serpentino </w:t>
      </w:r>
      <w:r w:rsidR="00A859AE">
        <w:rPr>
          <w:bCs/>
          <w:sz w:val="18"/>
          <w:szCs w:val="18"/>
        </w:rPr>
        <w:t>di scambio ausiliario [8]</w:t>
      </w:r>
    </w:p>
    <w:p w14:paraId="277227A6" w14:textId="77777777" w:rsidR="005051C8" w:rsidRPr="00A5087A" w:rsidRDefault="005051C8" w:rsidP="00A5087A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 w:rsidRPr="00A5087A">
        <w:rPr>
          <w:sz w:val="18"/>
          <w:szCs w:val="18"/>
        </w:rPr>
        <w:t xml:space="preserve">Superficie di scambio                                                                                     </w:t>
      </w:r>
      <w:r w:rsidRPr="00A5087A">
        <w:rPr>
          <w:sz w:val="18"/>
          <w:szCs w:val="18"/>
        </w:rPr>
        <w:tab/>
        <w:t>1,2</w:t>
      </w:r>
      <w:r w:rsidRPr="00A5087A">
        <w:rPr>
          <w:sz w:val="18"/>
          <w:szCs w:val="18"/>
        </w:rPr>
        <w:tab/>
        <w:t>m</w:t>
      </w:r>
      <w:r w:rsidRPr="00A5087A">
        <w:rPr>
          <w:sz w:val="18"/>
          <w:szCs w:val="18"/>
          <w:vertAlign w:val="superscript"/>
        </w:rPr>
        <w:t>2</w:t>
      </w:r>
    </w:p>
    <w:p w14:paraId="6167E0A5" w14:textId="1366E198" w:rsidR="005051C8" w:rsidRPr="00A5087A" w:rsidRDefault="005051C8" w:rsidP="00A5087A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 w:rsidRPr="00A5087A">
        <w:rPr>
          <w:sz w:val="18"/>
          <w:szCs w:val="18"/>
        </w:rPr>
        <w:t>Max</w:t>
      </w:r>
      <w:r>
        <w:rPr>
          <w:sz w:val="18"/>
          <w:szCs w:val="18"/>
        </w:rPr>
        <w:t>.</w:t>
      </w:r>
      <w:r w:rsidRPr="00A5087A">
        <w:rPr>
          <w:sz w:val="18"/>
          <w:szCs w:val="18"/>
        </w:rPr>
        <w:t xml:space="preserve"> pressione di esercizio serpentino ausiliario                                                              </w:t>
      </w:r>
      <w:proofErr w:type="gramStart"/>
      <w:r w:rsidRPr="00A5087A">
        <w:rPr>
          <w:sz w:val="18"/>
          <w:szCs w:val="18"/>
        </w:rPr>
        <w:t>6</w:t>
      </w:r>
      <w:proofErr w:type="gramEnd"/>
      <w:r w:rsidRPr="00A5087A">
        <w:rPr>
          <w:sz w:val="18"/>
          <w:szCs w:val="18"/>
        </w:rPr>
        <w:tab/>
        <w:t>bar</w:t>
      </w:r>
    </w:p>
    <w:p w14:paraId="23930A62" w14:textId="6CCC1D01" w:rsidR="0081474E" w:rsidRDefault="00A859AE" w:rsidP="0029145F">
      <w:pPr>
        <w:spacing w:before="120" w:after="60" w:line="240" w:lineRule="auto"/>
        <w:rPr>
          <w:sz w:val="18"/>
          <w:szCs w:val="18"/>
        </w:rPr>
      </w:pPr>
      <w:r>
        <w:rPr>
          <w:sz w:val="18"/>
          <w:szCs w:val="18"/>
        </w:rPr>
        <w:t>[8] = dati riferiti all’integrazione con caldaia secondo le norme DIN 4708: primario 80/60 °C, secondario 10/45 °C</w:t>
      </w:r>
    </w:p>
    <w:p w14:paraId="27731A97" w14:textId="104AE07E" w:rsidR="00541E2A" w:rsidRPr="00541E2A" w:rsidRDefault="00541E2A" w:rsidP="0029145F">
      <w:pPr>
        <w:spacing w:before="120" w:after="60" w:line="240" w:lineRule="auto"/>
        <w:rPr>
          <w:sz w:val="18"/>
          <w:szCs w:val="18"/>
        </w:rPr>
      </w:pPr>
      <w:r w:rsidRPr="00541E2A">
        <w:rPr>
          <w:sz w:val="18"/>
          <w:szCs w:val="18"/>
        </w:rPr>
        <w:t>Dati Elettrici</w:t>
      </w:r>
    </w:p>
    <w:p w14:paraId="6C3CB228" w14:textId="77777777" w:rsidR="005051C8" w:rsidRPr="00493D11" w:rsidRDefault="005051C8" w:rsidP="00493D11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 w:rsidRPr="00493D11">
        <w:rPr>
          <w:sz w:val="18"/>
          <w:szCs w:val="18"/>
        </w:rPr>
        <w:t>Alimentazione elet</w:t>
      </w:r>
      <w:r>
        <w:rPr>
          <w:sz w:val="18"/>
          <w:szCs w:val="18"/>
        </w:rPr>
        <w:t>trica</w:t>
      </w:r>
      <w:r w:rsidRPr="00493D11">
        <w:rPr>
          <w:sz w:val="18"/>
          <w:szCs w:val="18"/>
        </w:rPr>
        <w:tab/>
        <w:t>2</w:t>
      </w:r>
      <w:r>
        <w:rPr>
          <w:sz w:val="18"/>
          <w:szCs w:val="18"/>
        </w:rPr>
        <w:t>3</w:t>
      </w:r>
      <w:r w:rsidRPr="00493D11">
        <w:rPr>
          <w:sz w:val="18"/>
          <w:szCs w:val="18"/>
        </w:rPr>
        <w:t xml:space="preserve">0/1/50           </w:t>
      </w:r>
      <w:r w:rsidRPr="00493D11">
        <w:rPr>
          <w:sz w:val="18"/>
          <w:szCs w:val="18"/>
        </w:rPr>
        <w:tab/>
        <w:t>V/</w:t>
      </w:r>
      <w:proofErr w:type="spellStart"/>
      <w:r w:rsidRPr="00493D11">
        <w:rPr>
          <w:sz w:val="18"/>
          <w:szCs w:val="18"/>
        </w:rPr>
        <w:t>Ph</w:t>
      </w:r>
      <w:proofErr w:type="spellEnd"/>
      <w:r w:rsidRPr="00493D11">
        <w:rPr>
          <w:sz w:val="18"/>
          <w:szCs w:val="18"/>
        </w:rPr>
        <w:t>/Hz</w:t>
      </w:r>
    </w:p>
    <w:p w14:paraId="6F8B8F68" w14:textId="77777777" w:rsidR="005051C8" w:rsidRPr="00493D11" w:rsidRDefault="005051C8" w:rsidP="00493D11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 w:rsidRPr="00493D11">
        <w:rPr>
          <w:sz w:val="18"/>
          <w:szCs w:val="18"/>
        </w:rPr>
        <w:t>Corrente nominale</w:t>
      </w:r>
      <w:r w:rsidRPr="00493D11">
        <w:rPr>
          <w:sz w:val="18"/>
          <w:szCs w:val="18"/>
        </w:rPr>
        <w:tab/>
        <w:t>2,2</w:t>
      </w:r>
      <w:r>
        <w:rPr>
          <w:sz w:val="18"/>
          <w:szCs w:val="18"/>
        </w:rPr>
        <w:t xml:space="preserve">1 + </w:t>
      </w:r>
      <w:r w:rsidRPr="00493D11">
        <w:rPr>
          <w:sz w:val="18"/>
          <w:szCs w:val="18"/>
        </w:rPr>
        <w:t>5,2</w:t>
      </w:r>
      <w:r>
        <w:rPr>
          <w:sz w:val="18"/>
          <w:szCs w:val="18"/>
        </w:rPr>
        <w:t xml:space="preserve"> [5]</w:t>
      </w:r>
      <w:r w:rsidRPr="00493D11">
        <w:rPr>
          <w:sz w:val="18"/>
          <w:szCs w:val="18"/>
        </w:rPr>
        <w:tab/>
        <w:t>A</w:t>
      </w:r>
    </w:p>
    <w:p w14:paraId="580971C1" w14:textId="78D794E1" w:rsidR="005051C8" w:rsidRPr="00493D11" w:rsidRDefault="005051C8" w:rsidP="00493D11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>
        <w:rPr>
          <w:sz w:val="18"/>
          <w:szCs w:val="18"/>
        </w:rPr>
        <w:t>Assorbimento</w:t>
      </w:r>
      <w:r w:rsidRPr="00493D11">
        <w:rPr>
          <w:sz w:val="18"/>
          <w:szCs w:val="18"/>
        </w:rPr>
        <w:t xml:space="preserve"> ma</w:t>
      </w:r>
      <w:r>
        <w:rPr>
          <w:sz w:val="18"/>
          <w:szCs w:val="18"/>
        </w:rPr>
        <w:t>x.</w:t>
      </w:r>
      <w:r w:rsidRPr="00493D11">
        <w:rPr>
          <w:sz w:val="18"/>
          <w:szCs w:val="18"/>
        </w:rPr>
        <w:tab/>
        <w:t>765 + 1200</w:t>
      </w:r>
      <w:r>
        <w:rPr>
          <w:sz w:val="18"/>
          <w:szCs w:val="18"/>
        </w:rPr>
        <w:t xml:space="preserve"> [5]</w:t>
      </w:r>
      <w:r w:rsidRPr="00493D11">
        <w:rPr>
          <w:sz w:val="18"/>
          <w:szCs w:val="18"/>
        </w:rPr>
        <w:t xml:space="preserve">         </w:t>
      </w:r>
      <w:r w:rsidRPr="00493D11">
        <w:rPr>
          <w:sz w:val="18"/>
          <w:szCs w:val="18"/>
        </w:rPr>
        <w:tab/>
        <w:t>W</w:t>
      </w:r>
    </w:p>
    <w:p w14:paraId="7D5DE562" w14:textId="77777777" w:rsidR="005051C8" w:rsidRPr="00493D11" w:rsidRDefault="005051C8" w:rsidP="00493D11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>
        <w:rPr>
          <w:sz w:val="18"/>
          <w:szCs w:val="18"/>
        </w:rPr>
        <w:t>Corrente max</w:t>
      </w:r>
      <w:r>
        <w:rPr>
          <w:sz w:val="18"/>
          <w:szCs w:val="18"/>
        </w:rPr>
        <w:tab/>
        <w:t xml:space="preserve">3,2 + </w:t>
      </w:r>
      <w:r w:rsidRPr="00493D11">
        <w:rPr>
          <w:sz w:val="18"/>
          <w:szCs w:val="18"/>
        </w:rPr>
        <w:t>5,2</w:t>
      </w:r>
      <w:r>
        <w:rPr>
          <w:sz w:val="18"/>
          <w:szCs w:val="18"/>
        </w:rPr>
        <w:t xml:space="preserve"> [5]</w:t>
      </w:r>
      <w:r w:rsidRPr="00493D11">
        <w:rPr>
          <w:sz w:val="18"/>
          <w:szCs w:val="18"/>
        </w:rPr>
        <w:tab/>
        <w:t>A</w:t>
      </w:r>
    </w:p>
    <w:p w14:paraId="1635CC80" w14:textId="4ACBE9C9" w:rsidR="005051C8" w:rsidRPr="00493D11" w:rsidRDefault="005051C8" w:rsidP="00493D11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 w:rsidRPr="00493D11">
        <w:rPr>
          <w:sz w:val="18"/>
          <w:szCs w:val="18"/>
        </w:rPr>
        <w:t>Grado di protezione                                                                                                               X1</w:t>
      </w:r>
      <w:r w:rsidRPr="00493D11">
        <w:rPr>
          <w:sz w:val="18"/>
          <w:szCs w:val="18"/>
        </w:rPr>
        <w:tab/>
        <w:t>IP</w:t>
      </w:r>
    </w:p>
    <w:p w14:paraId="294176C4" w14:textId="5B020573" w:rsidR="0064697C" w:rsidRPr="0081474E" w:rsidRDefault="00493D11" w:rsidP="0081474E">
      <w:pPr>
        <w:spacing w:before="60"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[5] = </w:t>
      </w:r>
      <w:r w:rsidR="0064697C">
        <w:rPr>
          <w:sz w:val="18"/>
          <w:szCs w:val="18"/>
        </w:rPr>
        <w:t>con ausilio di</w:t>
      </w:r>
      <w:r w:rsidRPr="002B4685">
        <w:rPr>
          <w:sz w:val="18"/>
          <w:szCs w:val="18"/>
        </w:rPr>
        <w:t xml:space="preserve"> resistenza elettrica                        </w:t>
      </w:r>
    </w:p>
    <w:p w14:paraId="44C6B17D" w14:textId="0EE60459" w:rsidR="00541E2A" w:rsidRPr="00541E2A" w:rsidRDefault="00541E2A" w:rsidP="0029145F">
      <w:pPr>
        <w:spacing w:before="120" w:after="60" w:line="240" w:lineRule="auto"/>
        <w:rPr>
          <w:sz w:val="18"/>
          <w:szCs w:val="18"/>
        </w:rPr>
      </w:pPr>
      <w:r w:rsidRPr="00541E2A">
        <w:rPr>
          <w:bCs/>
          <w:sz w:val="18"/>
          <w:szCs w:val="18"/>
        </w:rPr>
        <w:t>Dati refrigerante</w:t>
      </w:r>
    </w:p>
    <w:p w14:paraId="61D2BBED" w14:textId="7E5E7990" w:rsidR="005051C8" w:rsidRPr="0029145F" w:rsidRDefault="005051C8" w:rsidP="0029145F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 w:rsidRPr="0029145F">
        <w:rPr>
          <w:sz w:val="18"/>
          <w:szCs w:val="18"/>
        </w:rPr>
        <w:t>Tipo Refrigerante                                                                                                                   R134</w:t>
      </w:r>
      <w:r>
        <w:rPr>
          <w:sz w:val="18"/>
          <w:szCs w:val="18"/>
        </w:rPr>
        <w:t>a</w:t>
      </w:r>
      <w:r w:rsidRPr="0029145F">
        <w:rPr>
          <w:sz w:val="18"/>
          <w:szCs w:val="18"/>
        </w:rPr>
        <w:tab/>
      </w:r>
    </w:p>
    <w:p w14:paraId="6C805999" w14:textId="77777777" w:rsidR="005051C8" w:rsidRPr="0029145F" w:rsidRDefault="005051C8" w:rsidP="0029145F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 w:rsidRPr="0029145F">
        <w:rPr>
          <w:sz w:val="18"/>
          <w:szCs w:val="18"/>
        </w:rPr>
        <w:t xml:space="preserve">Carica </w:t>
      </w:r>
      <w:proofErr w:type="gramStart"/>
      <w:r w:rsidRPr="0029145F">
        <w:rPr>
          <w:sz w:val="18"/>
          <w:szCs w:val="18"/>
        </w:rPr>
        <w:t xml:space="preserve">refrigerante  </w:t>
      </w:r>
      <w:r w:rsidRPr="0029145F">
        <w:rPr>
          <w:sz w:val="18"/>
          <w:szCs w:val="18"/>
        </w:rPr>
        <w:tab/>
      </w:r>
      <w:proofErr w:type="gramEnd"/>
      <w:r w:rsidRPr="0029145F">
        <w:rPr>
          <w:sz w:val="18"/>
          <w:szCs w:val="18"/>
        </w:rPr>
        <w:t>920</w:t>
      </w:r>
      <w:r w:rsidRPr="0029145F">
        <w:rPr>
          <w:sz w:val="18"/>
          <w:szCs w:val="18"/>
        </w:rPr>
        <w:tab/>
        <w:t>g</w:t>
      </w:r>
    </w:p>
    <w:p w14:paraId="12FA2F02" w14:textId="77777777" w:rsidR="005051C8" w:rsidRPr="0029145F" w:rsidRDefault="005051C8" w:rsidP="0029145F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>
        <w:rPr>
          <w:sz w:val="18"/>
          <w:szCs w:val="18"/>
        </w:rPr>
        <w:t>P</w:t>
      </w:r>
      <w:r w:rsidRPr="0029145F">
        <w:rPr>
          <w:sz w:val="18"/>
          <w:szCs w:val="18"/>
        </w:rPr>
        <w:t>ressione gas</w:t>
      </w:r>
      <w:r>
        <w:rPr>
          <w:sz w:val="18"/>
          <w:szCs w:val="18"/>
        </w:rPr>
        <w:t xml:space="preserve"> max.</w:t>
      </w:r>
      <w:r w:rsidRPr="0029145F">
        <w:rPr>
          <w:sz w:val="18"/>
          <w:szCs w:val="18"/>
        </w:rPr>
        <w:t xml:space="preserve">  </w:t>
      </w:r>
      <w:r>
        <w:rPr>
          <w:sz w:val="18"/>
          <w:szCs w:val="18"/>
        </w:rPr>
        <w:t>(mandata/aspirazione)</w:t>
      </w:r>
      <w:r w:rsidRPr="002B4685">
        <w:rPr>
          <w:sz w:val="18"/>
          <w:szCs w:val="18"/>
        </w:rPr>
        <w:tab/>
      </w:r>
      <w:r w:rsidRPr="0029145F">
        <w:rPr>
          <w:sz w:val="18"/>
          <w:szCs w:val="18"/>
        </w:rPr>
        <w:t>2</w:t>
      </w:r>
      <w:r>
        <w:rPr>
          <w:sz w:val="18"/>
          <w:szCs w:val="18"/>
        </w:rPr>
        <w:t>5/10</w:t>
      </w:r>
      <w:r w:rsidRPr="0029145F">
        <w:rPr>
          <w:sz w:val="18"/>
          <w:szCs w:val="18"/>
        </w:rPr>
        <w:tab/>
        <w:t>bar</w:t>
      </w:r>
    </w:p>
    <w:p w14:paraId="1BEAD97C" w14:textId="4F760C07" w:rsidR="00541E2A" w:rsidRPr="00541E2A" w:rsidRDefault="00541E2A" w:rsidP="00F742E7">
      <w:pPr>
        <w:spacing w:before="120" w:after="60" w:line="240" w:lineRule="auto"/>
        <w:rPr>
          <w:sz w:val="18"/>
          <w:szCs w:val="18"/>
        </w:rPr>
      </w:pPr>
      <w:r w:rsidRPr="00541E2A">
        <w:rPr>
          <w:bCs/>
          <w:sz w:val="18"/>
          <w:szCs w:val="18"/>
        </w:rPr>
        <w:t>Portata aria</w:t>
      </w:r>
      <w:r w:rsidRPr="00541E2A">
        <w:rPr>
          <w:sz w:val="18"/>
          <w:szCs w:val="18"/>
        </w:rPr>
        <w:t xml:space="preserve">   </w:t>
      </w:r>
    </w:p>
    <w:p w14:paraId="606B257A" w14:textId="77777777" w:rsidR="005051C8" w:rsidRPr="0029145F" w:rsidRDefault="005051C8" w:rsidP="0029145F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>
        <w:rPr>
          <w:sz w:val="18"/>
          <w:szCs w:val="18"/>
        </w:rPr>
        <w:t>Portata aria nominale</w:t>
      </w:r>
      <w:r w:rsidRPr="0029145F">
        <w:rPr>
          <w:sz w:val="18"/>
          <w:szCs w:val="18"/>
        </w:rPr>
        <w:tab/>
        <w:t>450</w:t>
      </w:r>
      <w:r w:rsidRPr="0029145F">
        <w:rPr>
          <w:sz w:val="18"/>
          <w:szCs w:val="18"/>
        </w:rPr>
        <w:tab/>
        <w:t>m</w:t>
      </w:r>
      <w:r w:rsidRPr="0029145F">
        <w:rPr>
          <w:sz w:val="18"/>
          <w:szCs w:val="18"/>
          <w:vertAlign w:val="superscript"/>
        </w:rPr>
        <w:t>3</w:t>
      </w:r>
      <w:r w:rsidRPr="0029145F">
        <w:rPr>
          <w:sz w:val="18"/>
          <w:szCs w:val="18"/>
        </w:rPr>
        <w:t>/h</w:t>
      </w:r>
    </w:p>
    <w:p w14:paraId="09899051" w14:textId="199DDA06" w:rsidR="005051C8" w:rsidRPr="0029145F" w:rsidRDefault="005051C8" w:rsidP="0029145F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 w:rsidRPr="0029145F">
        <w:rPr>
          <w:sz w:val="18"/>
          <w:szCs w:val="18"/>
        </w:rPr>
        <w:t>Diametro canale aria                                                                                                             1</w:t>
      </w:r>
      <w:r>
        <w:rPr>
          <w:sz w:val="18"/>
          <w:szCs w:val="18"/>
        </w:rPr>
        <w:t>6</w:t>
      </w:r>
      <w:r w:rsidRPr="0029145F">
        <w:rPr>
          <w:sz w:val="18"/>
          <w:szCs w:val="18"/>
        </w:rPr>
        <w:t>0</w:t>
      </w:r>
      <w:r>
        <w:rPr>
          <w:sz w:val="18"/>
          <w:szCs w:val="18"/>
        </w:rPr>
        <w:t xml:space="preserve"> /180</w:t>
      </w:r>
      <w:r w:rsidRPr="0029145F">
        <w:rPr>
          <w:sz w:val="18"/>
          <w:szCs w:val="18"/>
        </w:rPr>
        <w:tab/>
        <w:t>mm</w:t>
      </w:r>
    </w:p>
    <w:p w14:paraId="7D72227A" w14:textId="77777777" w:rsidR="005051C8" w:rsidRPr="0029145F" w:rsidRDefault="005051C8" w:rsidP="0029145F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 w:rsidRPr="0029145F">
        <w:rPr>
          <w:sz w:val="18"/>
          <w:szCs w:val="18"/>
        </w:rPr>
        <w:t>Lunghezza max</w:t>
      </w:r>
      <w:r>
        <w:rPr>
          <w:sz w:val="18"/>
          <w:szCs w:val="18"/>
        </w:rPr>
        <w:t>.</w:t>
      </w:r>
      <w:r w:rsidRPr="0029145F">
        <w:rPr>
          <w:sz w:val="18"/>
          <w:szCs w:val="18"/>
        </w:rPr>
        <w:t xml:space="preserve"> ammessa canale </w:t>
      </w:r>
      <w:r>
        <w:rPr>
          <w:sz w:val="18"/>
          <w:szCs w:val="18"/>
        </w:rPr>
        <w:t>(160 / 180) [9]</w:t>
      </w:r>
      <w:r w:rsidRPr="0029145F">
        <w:rPr>
          <w:sz w:val="18"/>
          <w:szCs w:val="18"/>
        </w:rPr>
        <w:tab/>
      </w:r>
      <w:r>
        <w:rPr>
          <w:sz w:val="18"/>
          <w:szCs w:val="18"/>
        </w:rPr>
        <w:t>4,3 / 8</w:t>
      </w:r>
      <w:r w:rsidRPr="0029145F">
        <w:rPr>
          <w:sz w:val="18"/>
          <w:szCs w:val="18"/>
        </w:rPr>
        <w:tab/>
        <w:t>m</w:t>
      </w:r>
    </w:p>
    <w:p w14:paraId="560C4823" w14:textId="443E4EE3" w:rsidR="00541E2A" w:rsidRPr="00541E2A" w:rsidRDefault="00F742E7" w:rsidP="00F742E7">
      <w:pPr>
        <w:spacing w:before="60" w:after="0" w:line="240" w:lineRule="auto"/>
        <w:rPr>
          <w:sz w:val="18"/>
          <w:szCs w:val="18"/>
        </w:rPr>
      </w:pPr>
      <w:r>
        <w:rPr>
          <w:sz w:val="18"/>
          <w:szCs w:val="18"/>
        </w:rPr>
        <w:t>[</w:t>
      </w:r>
      <w:r w:rsidR="00510AE6">
        <w:rPr>
          <w:sz w:val="18"/>
          <w:szCs w:val="18"/>
        </w:rPr>
        <w:t>9</w:t>
      </w:r>
      <w:r>
        <w:rPr>
          <w:sz w:val="18"/>
          <w:szCs w:val="18"/>
        </w:rPr>
        <w:t xml:space="preserve">] = somma lunghezze </w:t>
      </w:r>
      <w:r w:rsidRPr="0029145F">
        <w:rPr>
          <w:sz w:val="18"/>
          <w:szCs w:val="18"/>
        </w:rPr>
        <w:t xml:space="preserve">canale di aspirazione </w:t>
      </w:r>
      <w:r>
        <w:rPr>
          <w:sz w:val="18"/>
          <w:szCs w:val="18"/>
        </w:rPr>
        <w:t>e</w:t>
      </w:r>
      <w:r w:rsidRPr="0029145F">
        <w:rPr>
          <w:sz w:val="18"/>
          <w:szCs w:val="18"/>
        </w:rPr>
        <w:t xml:space="preserve"> canale di espulsione</w:t>
      </w:r>
      <w:r w:rsidR="00510AE6">
        <w:rPr>
          <w:sz w:val="18"/>
          <w:szCs w:val="18"/>
        </w:rPr>
        <w:t xml:space="preserve"> senza presenza di curve</w:t>
      </w:r>
      <w:r w:rsidRPr="0029145F">
        <w:rPr>
          <w:sz w:val="18"/>
          <w:szCs w:val="18"/>
        </w:rPr>
        <w:t xml:space="preserve">       </w:t>
      </w:r>
    </w:p>
    <w:p w14:paraId="50A996F8" w14:textId="77777777" w:rsidR="0064697C" w:rsidRPr="00541E2A" w:rsidRDefault="0064697C" w:rsidP="0064697C">
      <w:pPr>
        <w:spacing w:before="120" w:after="60" w:line="240" w:lineRule="auto"/>
        <w:rPr>
          <w:bCs/>
          <w:sz w:val="18"/>
          <w:szCs w:val="18"/>
        </w:rPr>
      </w:pPr>
      <w:r w:rsidRPr="00541E2A">
        <w:rPr>
          <w:bCs/>
          <w:sz w:val="18"/>
          <w:szCs w:val="18"/>
        </w:rPr>
        <w:t>Rumorosità</w:t>
      </w:r>
    </w:p>
    <w:p w14:paraId="265295FD" w14:textId="77777777" w:rsidR="005051C8" w:rsidRPr="0029145F" w:rsidRDefault="005051C8" w:rsidP="004065EF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 w:rsidRPr="0029145F">
        <w:rPr>
          <w:sz w:val="18"/>
          <w:szCs w:val="18"/>
        </w:rPr>
        <w:t xml:space="preserve">Pressione sonora </w:t>
      </w:r>
      <w:r>
        <w:rPr>
          <w:sz w:val="18"/>
          <w:szCs w:val="18"/>
        </w:rPr>
        <w:t>[10]</w:t>
      </w:r>
      <w:r w:rsidRPr="0029145F">
        <w:rPr>
          <w:sz w:val="18"/>
          <w:szCs w:val="18"/>
        </w:rPr>
        <w:t xml:space="preserve">                                                          </w:t>
      </w:r>
      <w:r w:rsidRPr="0029145F">
        <w:rPr>
          <w:sz w:val="18"/>
          <w:szCs w:val="18"/>
        </w:rPr>
        <w:tab/>
      </w:r>
      <w:r>
        <w:rPr>
          <w:sz w:val="18"/>
          <w:szCs w:val="18"/>
        </w:rPr>
        <w:t>58.2</w:t>
      </w:r>
      <w:r w:rsidRPr="0029145F">
        <w:rPr>
          <w:sz w:val="18"/>
          <w:szCs w:val="18"/>
        </w:rPr>
        <w:tab/>
        <w:t>dB(A)</w:t>
      </w:r>
    </w:p>
    <w:p w14:paraId="4950C49B" w14:textId="77777777" w:rsidR="005051C8" w:rsidRPr="0029145F" w:rsidRDefault="005051C8" w:rsidP="004065EF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>
        <w:rPr>
          <w:sz w:val="18"/>
          <w:szCs w:val="18"/>
        </w:rPr>
        <w:t>Pressione sonora [11]</w:t>
      </w:r>
      <w:r w:rsidRPr="0029145F">
        <w:rPr>
          <w:sz w:val="18"/>
          <w:szCs w:val="18"/>
        </w:rPr>
        <w:tab/>
      </w:r>
      <w:r>
        <w:rPr>
          <w:sz w:val="18"/>
          <w:szCs w:val="18"/>
        </w:rPr>
        <w:t>42.8</w:t>
      </w:r>
      <w:r w:rsidRPr="0029145F">
        <w:rPr>
          <w:sz w:val="18"/>
          <w:szCs w:val="18"/>
        </w:rPr>
        <w:tab/>
        <w:t>dB(A)</w:t>
      </w:r>
    </w:p>
    <w:p w14:paraId="33C611E7" w14:textId="06ED4184" w:rsidR="0064697C" w:rsidRDefault="00CF0C02" w:rsidP="00CF0C02">
      <w:pPr>
        <w:spacing w:before="60" w:after="0" w:line="240" w:lineRule="auto"/>
        <w:rPr>
          <w:sz w:val="18"/>
          <w:szCs w:val="18"/>
        </w:rPr>
      </w:pPr>
      <w:r>
        <w:rPr>
          <w:sz w:val="18"/>
          <w:szCs w:val="18"/>
        </w:rPr>
        <w:t>[10] = misura secondo lo standard EN 12102 nelle condizioni di cui norma EN 16147</w:t>
      </w:r>
      <w:r w:rsidR="00C01A3E">
        <w:rPr>
          <w:sz w:val="18"/>
          <w:szCs w:val="18"/>
        </w:rPr>
        <w:t>.</w:t>
      </w:r>
    </w:p>
    <w:p w14:paraId="3A0AE91F" w14:textId="59114768" w:rsidR="00CF0C02" w:rsidRDefault="00CF0C02" w:rsidP="00CF0C02">
      <w:pPr>
        <w:spacing w:before="60" w:after="0" w:line="240" w:lineRule="auto"/>
        <w:rPr>
          <w:sz w:val="18"/>
          <w:szCs w:val="18"/>
        </w:rPr>
      </w:pPr>
      <w:r>
        <w:rPr>
          <w:sz w:val="18"/>
          <w:szCs w:val="18"/>
        </w:rPr>
        <w:t>[11] = calcolata secondo algoritmo ISO 3744:2010 a</w:t>
      </w:r>
      <w:r w:rsidR="00C01A3E">
        <w:rPr>
          <w:sz w:val="18"/>
          <w:szCs w:val="18"/>
        </w:rPr>
        <w:t>d un</w:t>
      </w:r>
      <w:r>
        <w:rPr>
          <w:sz w:val="18"/>
          <w:szCs w:val="18"/>
        </w:rPr>
        <w:t xml:space="preserve"> m</w:t>
      </w:r>
      <w:r w:rsidR="00C01A3E">
        <w:rPr>
          <w:sz w:val="18"/>
          <w:szCs w:val="18"/>
        </w:rPr>
        <w:t>etro</w:t>
      </w:r>
      <w:r>
        <w:rPr>
          <w:sz w:val="18"/>
          <w:szCs w:val="18"/>
        </w:rPr>
        <w:t xml:space="preserve"> dall’unità</w:t>
      </w:r>
      <w:r w:rsidR="00C01A3E">
        <w:rPr>
          <w:sz w:val="18"/>
          <w:szCs w:val="18"/>
        </w:rPr>
        <w:t>.</w:t>
      </w:r>
    </w:p>
    <w:p w14:paraId="439554FF" w14:textId="376EE14D" w:rsidR="00493D11" w:rsidRPr="00541E2A" w:rsidRDefault="00493D11" w:rsidP="00493D11">
      <w:pPr>
        <w:spacing w:before="120" w:after="60" w:line="240" w:lineRule="auto"/>
        <w:rPr>
          <w:sz w:val="18"/>
          <w:szCs w:val="18"/>
        </w:rPr>
      </w:pPr>
      <w:r w:rsidRPr="00541E2A">
        <w:rPr>
          <w:sz w:val="18"/>
          <w:szCs w:val="18"/>
        </w:rPr>
        <w:t>Dimensione Attacchi</w:t>
      </w:r>
    </w:p>
    <w:p w14:paraId="4E505100" w14:textId="77777777" w:rsidR="005051C8" w:rsidRPr="00A5087A" w:rsidRDefault="005051C8" w:rsidP="00552175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>
        <w:rPr>
          <w:sz w:val="18"/>
          <w:szCs w:val="18"/>
        </w:rPr>
        <w:t>Ingresso acqua fredda / U</w:t>
      </w:r>
      <w:r w:rsidRPr="00A5087A">
        <w:rPr>
          <w:sz w:val="18"/>
          <w:szCs w:val="18"/>
        </w:rPr>
        <w:t>scita acqua ca</w:t>
      </w:r>
      <w:r>
        <w:rPr>
          <w:sz w:val="18"/>
          <w:szCs w:val="18"/>
        </w:rPr>
        <w:t>lda [F]</w:t>
      </w:r>
      <w:r w:rsidRPr="00A5087A">
        <w:rPr>
          <w:sz w:val="18"/>
          <w:szCs w:val="18"/>
        </w:rPr>
        <w:tab/>
      </w:r>
      <w:r>
        <w:rPr>
          <w:sz w:val="18"/>
          <w:szCs w:val="18"/>
        </w:rPr>
        <w:t xml:space="preserve">G </w:t>
      </w:r>
      <w:r w:rsidRPr="00A5087A">
        <w:rPr>
          <w:sz w:val="18"/>
          <w:szCs w:val="18"/>
        </w:rPr>
        <w:t>1</w:t>
      </w:r>
      <w:r w:rsidRPr="00A5087A">
        <w:rPr>
          <w:sz w:val="18"/>
          <w:szCs w:val="18"/>
        </w:rPr>
        <w:tab/>
        <w:t>pollici</w:t>
      </w:r>
    </w:p>
    <w:p w14:paraId="7A40542C" w14:textId="77777777" w:rsidR="005051C8" w:rsidRPr="00A5087A" w:rsidRDefault="005051C8" w:rsidP="00552175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>
        <w:rPr>
          <w:sz w:val="18"/>
          <w:szCs w:val="18"/>
        </w:rPr>
        <w:t>Ricircolo</w:t>
      </w:r>
      <w:r w:rsidRPr="00A5087A">
        <w:rPr>
          <w:sz w:val="18"/>
          <w:szCs w:val="18"/>
        </w:rPr>
        <w:tab/>
      </w:r>
      <w:r w:rsidRPr="00C01A3E">
        <w:rPr>
          <w:sz w:val="18"/>
          <w:szCs w:val="18"/>
        </w:rPr>
        <w:t>G</w:t>
      </w:r>
      <w:r>
        <w:rPr>
          <w:sz w:val="16"/>
          <w:szCs w:val="16"/>
        </w:rPr>
        <w:t xml:space="preserve"> </w:t>
      </w:r>
      <w:r w:rsidRPr="00A5087A">
        <w:rPr>
          <w:sz w:val="16"/>
          <w:szCs w:val="16"/>
        </w:rPr>
        <w:t>1/2</w:t>
      </w:r>
      <w:r w:rsidRPr="00A5087A">
        <w:rPr>
          <w:sz w:val="16"/>
          <w:szCs w:val="16"/>
        </w:rPr>
        <w:tab/>
      </w:r>
      <w:r w:rsidRPr="00A5087A">
        <w:rPr>
          <w:sz w:val="18"/>
          <w:szCs w:val="18"/>
        </w:rPr>
        <w:t>pollici</w:t>
      </w:r>
    </w:p>
    <w:p w14:paraId="10EA20C3" w14:textId="77777777" w:rsidR="005051C8" w:rsidRPr="00A5087A" w:rsidRDefault="005051C8" w:rsidP="00552175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>
        <w:rPr>
          <w:sz w:val="18"/>
          <w:szCs w:val="18"/>
        </w:rPr>
        <w:t>M</w:t>
      </w:r>
      <w:r w:rsidRPr="00A5087A">
        <w:rPr>
          <w:sz w:val="18"/>
          <w:szCs w:val="18"/>
        </w:rPr>
        <w:t xml:space="preserve">andata </w:t>
      </w:r>
      <w:r>
        <w:rPr>
          <w:sz w:val="18"/>
          <w:szCs w:val="18"/>
        </w:rPr>
        <w:t>/</w:t>
      </w:r>
      <w:r w:rsidRPr="00A5087A">
        <w:rPr>
          <w:sz w:val="18"/>
          <w:szCs w:val="18"/>
        </w:rPr>
        <w:t xml:space="preserve"> ritorno serpentino ausiliario                                                              </w:t>
      </w:r>
      <w:r w:rsidRPr="00A5087A">
        <w:rPr>
          <w:sz w:val="18"/>
          <w:szCs w:val="18"/>
        </w:rPr>
        <w:tab/>
      </w:r>
      <w:r>
        <w:rPr>
          <w:sz w:val="18"/>
          <w:szCs w:val="18"/>
        </w:rPr>
        <w:t xml:space="preserve">G </w:t>
      </w:r>
      <w:r w:rsidRPr="00A5087A">
        <w:rPr>
          <w:sz w:val="18"/>
          <w:szCs w:val="18"/>
        </w:rPr>
        <w:t>1</w:t>
      </w:r>
      <w:r w:rsidRPr="00A5087A">
        <w:rPr>
          <w:sz w:val="18"/>
          <w:szCs w:val="18"/>
        </w:rPr>
        <w:tab/>
        <w:t>pollici</w:t>
      </w:r>
    </w:p>
    <w:p w14:paraId="00F7873A" w14:textId="77777777" w:rsidR="005051C8" w:rsidRPr="00A5087A" w:rsidRDefault="005051C8" w:rsidP="00552175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>
        <w:rPr>
          <w:sz w:val="18"/>
          <w:szCs w:val="18"/>
        </w:rPr>
        <w:t>Attacco R</w:t>
      </w:r>
      <w:r w:rsidRPr="00A5087A">
        <w:rPr>
          <w:sz w:val="18"/>
          <w:szCs w:val="18"/>
        </w:rPr>
        <w:t xml:space="preserve">esistenza elettrica                                                                                              </w:t>
      </w:r>
      <w:r w:rsidRPr="00A5087A">
        <w:rPr>
          <w:sz w:val="18"/>
          <w:szCs w:val="18"/>
        </w:rPr>
        <w:tab/>
        <w:t>1+</w:t>
      </w:r>
      <w:r w:rsidRPr="00C01A3E">
        <w:rPr>
          <w:sz w:val="16"/>
          <w:szCs w:val="16"/>
        </w:rPr>
        <w:t>1/4</w:t>
      </w:r>
      <w:r w:rsidRPr="00A5087A">
        <w:rPr>
          <w:sz w:val="18"/>
          <w:szCs w:val="18"/>
        </w:rPr>
        <w:tab/>
        <w:t>pollici</w:t>
      </w:r>
    </w:p>
    <w:p w14:paraId="2711DDEB" w14:textId="1A65AA69" w:rsidR="00541E2A" w:rsidRPr="00541E2A" w:rsidRDefault="00541E2A" w:rsidP="00F742E7">
      <w:pPr>
        <w:spacing w:before="120" w:after="60" w:line="240" w:lineRule="auto"/>
        <w:rPr>
          <w:bCs/>
          <w:sz w:val="18"/>
          <w:szCs w:val="18"/>
        </w:rPr>
      </w:pPr>
      <w:r w:rsidRPr="00541E2A">
        <w:rPr>
          <w:bCs/>
          <w:sz w:val="18"/>
          <w:szCs w:val="18"/>
        </w:rPr>
        <w:t>Dimensioni e peso</w:t>
      </w:r>
    </w:p>
    <w:p w14:paraId="6F9A4744" w14:textId="77777777" w:rsidR="005051C8" w:rsidRPr="00A5087A" w:rsidRDefault="005051C8" w:rsidP="00A5087A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>
        <w:rPr>
          <w:sz w:val="18"/>
          <w:szCs w:val="18"/>
        </w:rPr>
        <w:t>Altezza</w:t>
      </w:r>
      <w:r w:rsidRPr="00A5087A">
        <w:rPr>
          <w:sz w:val="18"/>
          <w:szCs w:val="18"/>
        </w:rPr>
        <w:t xml:space="preserve"> compreso isolamento</w:t>
      </w:r>
      <w:r w:rsidRPr="00A5087A">
        <w:rPr>
          <w:sz w:val="18"/>
          <w:szCs w:val="18"/>
        </w:rPr>
        <w:tab/>
        <w:t>1638</w:t>
      </w:r>
      <w:r w:rsidRPr="00A5087A">
        <w:rPr>
          <w:sz w:val="18"/>
          <w:szCs w:val="18"/>
        </w:rPr>
        <w:tab/>
        <w:t>mm</w:t>
      </w:r>
    </w:p>
    <w:p w14:paraId="0CACEFC5" w14:textId="77777777" w:rsidR="005051C8" w:rsidRPr="00A5087A" w:rsidRDefault="005051C8" w:rsidP="00A5087A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>
        <w:rPr>
          <w:sz w:val="18"/>
          <w:szCs w:val="18"/>
        </w:rPr>
        <w:t xml:space="preserve">Diametro </w:t>
      </w:r>
      <w:r w:rsidRPr="00A5087A">
        <w:rPr>
          <w:sz w:val="18"/>
          <w:szCs w:val="18"/>
        </w:rPr>
        <w:t>compreso isolamento</w:t>
      </w:r>
      <w:r w:rsidRPr="00A5087A">
        <w:rPr>
          <w:sz w:val="18"/>
          <w:szCs w:val="18"/>
        </w:rPr>
        <w:tab/>
        <w:t>654</w:t>
      </w:r>
      <w:r w:rsidRPr="00A5087A">
        <w:rPr>
          <w:sz w:val="18"/>
          <w:szCs w:val="18"/>
        </w:rPr>
        <w:tab/>
        <w:t>mm</w:t>
      </w:r>
    </w:p>
    <w:p w14:paraId="617719FA" w14:textId="77777777" w:rsidR="005051C8" w:rsidRPr="00A5087A" w:rsidRDefault="005051C8" w:rsidP="00A5087A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>
        <w:rPr>
          <w:sz w:val="18"/>
          <w:szCs w:val="18"/>
        </w:rPr>
        <w:t>Altezza massima in raddrizzamento</w:t>
      </w:r>
      <w:r w:rsidRPr="00A5087A">
        <w:rPr>
          <w:sz w:val="18"/>
          <w:szCs w:val="18"/>
        </w:rPr>
        <w:tab/>
      </w:r>
      <w:r>
        <w:rPr>
          <w:sz w:val="18"/>
          <w:szCs w:val="18"/>
        </w:rPr>
        <w:t>1765</w:t>
      </w:r>
      <w:r w:rsidRPr="00A5087A">
        <w:rPr>
          <w:sz w:val="18"/>
          <w:szCs w:val="18"/>
        </w:rPr>
        <w:tab/>
        <w:t>mm</w:t>
      </w:r>
    </w:p>
    <w:p w14:paraId="312C7B9D" w14:textId="77777777" w:rsidR="005051C8" w:rsidRPr="00A5087A" w:rsidRDefault="005051C8" w:rsidP="00A5087A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 w:rsidRPr="00A5087A">
        <w:rPr>
          <w:sz w:val="18"/>
          <w:szCs w:val="18"/>
        </w:rPr>
        <w:t>Peso a vuoto</w:t>
      </w:r>
      <w:r w:rsidRPr="00A5087A">
        <w:rPr>
          <w:sz w:val="18"/>
          <w:szCs w:val="18"/>
        </w:rPr>
        <w:tab/>
        <w:t>1</w:t>
      </w:r>
      <w:r>
        <w:rPr>
          <w:sz w:val="18"/>
          <w:szCs w:val="18"/>
        </w:rPr>
        <w:t>13</w:t>
      </w:r>
      <w:r w:rsidRPr="00A5087A">
        <w:rPr>
          <w:sz w:val="18"/>
          <w:szCs w:val="18"/>
        </w:rPr>
        <w:t xml:space="preserve">   </w:t>
      </w:r>
      <w:r w:rsidRPr="00A5087A">
        <w:rPr>
          <w:sz w:val="18"/>
          <w:szCs w:val="18"/>
        </w:rPr>
        <w:tab/>
        <w:t>kg</w:t>
      </w:r>
    </w:p>
    <w:p w14:paraId="3130D181" w14:textId="77777777" w:rsidR="00541E2A" w:rsidRPr="00541E2A" w:rsidRDefault="00541E2A" w:rsidP="00541E2A">
      <w:pPr>
        <w:spacing w:after="0" w:line="240" w:lineRule="auto"/>
        <w:jc w:val="both"/>
        <w:rPr>
          <w:sz w:val="18"/>
          <w:szCs w:val="18"/>
        </w:rPr>
      </w:pPr>
    </w:p>
    <w:p w14:paraId="38E2219F" w14:textId="77777777" w:rsidR="00541E2A" w:rsidRPr="00541E2A" w:rsidRDefault="00541E2A" w:rsidP="00541E2A">
      <w:pPr>
        <w:spacing w:after="0" w:line="240" w:lineRule="auto"/>
        <w:jc w:val="both"/>
        <w:rPr>
          <w:sz w:val="18"/>
          <w:szCs w:val="18"/>
        </w:rPr>
      </w:pPr>
    </w:p>
    <w:p w14:paraId="5630AFD8" w14:textId="77777777" w:rsidR="00541E2A" w:rsidRPr="00541E2A" w:rsidRDefault="00541E2A" w:rsidP="00541E2A">
      <w:pPr>
        <w:spacing w:after="0" w:line="240" w:lineRule="auto"/>
        <w:jc w:val="both"/>
        <w:rPr>
          <w:sz w:val="18"/>
          <w:szCs w:val="18"/>
        </w:rPr>
      </w:pPr>
    </w:p>
    <w:p w14:paraId="6DDCFAA7" w14:textId="15432DE5" w:rsidR="00541E2A" w:rsidRDefault="00541E2A" w:rsidP="00541E2A">
      <w:pPr>
        <w:spacing w:after="0" w:line="240" w:lineRule="auto"/>
        <w:jc w:val="both"/>
        <w:rPr>
          <w:sz w:val="18"/>
          <w:szCs w:val="18"/>
        </w:rPr>
      </w:pPr>
      <w:bookmarkStart w:id="2" w:name="_Hlk45100196"/>
    </w:p>
    <w:p w14:paraId="4D446862" w14:textId="4A673C85" w:rsidR="00F742E7" w:rsidRDefault="00F742E7" w:rsidP="00541E2A">
      <w:pPr>
        <w:spacing w:after="0" w:line="240" w:lineRule="auto"/>
        <w:jc w:val="both"/>
        <w:rPr>
          <w:sz w:val="18"/>
          <w:szCs w:val="18"/>
        </w:rPr>
      </w:pPr>
    </w:p>
    <w:p w14:paraId="7589A23D" w14:textId="3C21FBE4" w:rsidR="0081474E" w:rsidRDefault="0081474E" w:rsidP="00541E2A">
      <w:pPr>
        <w:spacing w:after="0" w:line="240" w:lineRule="auto"/>
        <w:jc w:val="both"/>
        <w:rPr>
          <w:sz w:val="18"/>
          <w:szCs w:val="18"/>
        </w:rPr>
      </w:pPr>
    </w:p>
    <w:p w14:paraId="7D8CE211" w14:textId="128F102D" w:rsidR="00F742E7" w:rsidRDefault="00F742E7" w:rsidP="00541E2A">
      <w:pPr>
        <w:spacing w:after="0" w:line="240" w:lineRule="auto"/>
        <w:jc w:val="both"/>
        <w:rPr>
          <w:sz w:val="18"/>
          <w:szCs w:val="18"/>
        </w:rPr>
      </w:pPr>
    </w:p>
    <w:p w14:paraId="156C5588" w14:textId="781A0B4F" w:rsidR="005051C8" w:rsidRDefault="005051C8" w:rsidP="00541E2A">
      <w:pPr>
        <w:spacing w:after="0" w:line="240" w:lineRule="auto"/>
        <w:jc w:val="both"/>
        <w:rPr>
          <w:sz w:val="18"/>
          <w:szCs w:val="18"/>
        </w:rPr>
      </w:pPr>
    </w:p>
    <w:p w14:paraId="1A30CBCA" w14:textId="5D06C20C" w:rsidR="005051C8" w:rsidRDefault="005051C8" w:rsidP="00541E2A">
      <w:pPr>
        <w:spacing w:after="0" w:line="240" w:lineRule="auto"/>
        <w:jc w:val="both"/>
        <w:rPr>
          <w:sz w:val="18"/>
          <w:szCs w:val="18"/>
        </w:rPr>
      </w:pPr>
    </w:p>
    <w:p w14:paraId="674F3301" w14:textId="77777777" w:rsidR="005051C8" w:rsidRDefault="005051C8" w:rsidP="00541E2A">
      <w:pPr>
        <w:spacing w:after="0" w:line="240" w:lineRule="auto"/>
        <w:jc w:val="both"/>
        <w:rPr>
          <w:sz w:val="18"/>
          <w:szCs w:val="18"/>
        </w:rPr>
      </w:pPr>
    </w:p>
    <w:p w14:paraId="04AFBBF4" w14:textId="50CC373B" w:rsidR="00F742E7" w:rsidRDefault="00F742E7" w:rsidP="00541E2A">
      <w:pPr>
        <w:spacing w:after="0" w:line="240" w:lineRule="auto"/>
        <w:jc w:val="both"/>
        <w:rPr>
          <w:sz w:val="18"/>
          <w:szCs w:val="18"/>
        </w:rPr>
      </w:pPr>
    </w:p>
    <w:bookmarkEnd w:id="2"/>
    <w:p w14:paraId="740B9980" w14:textId="4C8F41B9" w:rsidR="00541E2A" w:rsidRDefault="00541E2A" w:rsidP="00541E2A">
      <w:pPr>
        <w:spacing w:after="0" w:line="240" w:lineRule="auto"/>
        <w:rPr>
          <w:sz w:val="18"/>
          <w:szCs w:val="18"/>
        </w:rPr>
      </w:pPr>
      <w:r w:rsidRPr="00541E2A">
        <w:rPr>
          <w:sz w:val="18"/>
          <w:szCs w:val="18"/>
        </w:rPr>
        <w:t>Marca: AIC</w:t>
      </w:r>
    </w:p>
    <w:p w14:paraId="2ED93704" w14:textId="1D841946" w:rsidR="00F742E7" w:rsidRPr="00541E2A" w:rsidRDefault="00F742E7" w:rsidP="00541E2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Serie: </w:t>
      </w:r>
      <w:proofErr w:type="spellStart"/>
      <w:r>
        <w:rPr>
          <w:sz w:val="18"/>
          <w:szCs w:val="18"/>
        </w:rPr>
        <w:t>Dynamis</w:t>
      </w:r>
      <w:proofErr w:type="spellEnd"/>
    </w:p>
    <w:p w14:paraId="653967D6" w14:textId="64A2BCE2" w:rsidR="0080763A" w:rsidRPr="00192C18" w:rsidRDefault="00541E2A" w:rsidP="004A5C9E">
      <w:pPr>
        <w:spacing w:after="160" w:line="240" w:lineRule="auto"/>
        <w:rPr>
          <w:sz w:val="18"/>
          <w:szCs w:val="18"/>
        </w:rPr>
      </w:pPr>
      <w:r w:rsidRPr="00541E2A">
        <w:rPr>
          <w:sz w:val="18"/>
          <w:szCs w:val="18"/>
        </w:rPr>
        <w:t xml:space="preserve">Modello: </w:t>
      </w:r>
      <w:proofErr w:type="spellStart"/>
      <w:r w:rsidRPr="00541E2A">
        <w:rPr>
          <w:bCs/>
          <w:sz w:val="18"/>
          <w:szCs w:val="18"/>
        </w:rPr>
        <w:t>Dynamis</w:t>
      </w:r>
      <w:proofErr w:type="spellEnd"/>
      <w:r w:rsidR="00CC0741">
        <w:rPr>
          <w:bCs/>
          <w:sz w:val="18"/>
          <w:szCs w:val="18"/>
        </w:rPr>
        <w:t xml:space="preserve"> </w:t>
      </w:r>
      <w:r w:rsidR="00493D11">
        <w:rPr>
          <w:bCs/>
          <w:sz w:val="18"/>
          <w:szCs w:val="18"/>
        </w:rPr>
        <w:t>(</w:t>
      </w:r>
      <w:r w:rsidRPr="00541E2A">
        <w:rPr>
          <w:bCs/>
          <w:sz w:val="18"/>
          <w:szCs w:val="18"/>
        </w:rPr>
        <w:t>D</w:t>
      </w:r>
      <w:r w:rsidR="00493D11">
        <w:rPr>
          <w:bCs/>
          <w:sz w:val="18"/>
          <w:szCs w:val="18"/>
        </w:rPr>
        <w:t>)</w:t>
      </w:r>
      <w:r w:rsidRPr="00541E2A">
        <w:rPr>
          <w:bCs/>
          <w:sz w:val="18"/>
          <w:szCs w:val="18"/>
        </w:rPr>
        <w:t xml:space="preserve"> 200</w:t>
      </w:r>
    </w:p>
    <w:sectPr w:rsidR="0080763A" w:rsidRPr="00192C18" w:rsidSect="000A3CD5">
      <w:headerReference w:type="default" r:id="rId8"/>
      <w:footerReference w:type="default" r:id="rId9"/>
      <w:pgSz w:w="11906" w:h="16838" w:code="9"/>
      <w:pgMar w:top="720" w:right="720" w:bottom="720" w:left="720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38FC0" w14:textId="77777777" w:rsidR="00DD0C8F" w:rsidRDefault="00DD0C8F" w:rsidP="001D6C26">
      <w:pPr>
        <w:spacing w:after="0" w:line="240" w:lineRule="auto"/>
      </w:pPr>
      <w:r>
        <w:separator/>
      </w:r>
    </w:p>
  </w:endnote>
  <w:endnote w:type="continuationSeparator" w:id="0">
    <w:p w14:paraId="0202DA14" w14:textId="77777777" w:rsidR="00DD0C8F" w:rsidRDefault="00DD0C8F" w:rsidP="001D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5B61D" w14:textId="6B48419C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  <w:p w14:paraId="4E09FE06" w14:textId="70630BDC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  <w:p w14:paraId="22CAF567" w14:textId="5F353B45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  <w:p w14:paraId="182FB184" w14:textId="77777777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DD7B8" w14:textId="77777777" w:rsidR="00DD0C8F" w:rsidRDefault="00DD0C8F" w:rsidP="001D6C26">
      <w:pPr>
        <w:spacing w:after="0" w:line="240" w:lineRule="auto"/>
      </w:pPr>
      <w:r>
        <w:separator/>
      </w:r>
    </w:p>
  </w:footnote>
  <w:footnote w:type="continuationSeparator" w:id="0">
    <w:p w14:paraId="70D73573" w14:textId="77777777" w:rsidR="00DD0C8F" w:rsidRDefault="00DD0C8F" w:rsidP="001D6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03F3" w14:textId="176CC88A" w:rsidR="001D6C26" w:rsidRPr="00BD3079" w:rsidRDefault="001D6C26" w:rsidP="008D760D">
    <w:pPr>
      <w:pBdr>
        <w:bottom w:val="single" w:sz="4" w:space="1" w:color="auto"/>
      </w:pBdr>
      <w:rPr>
        <w:rFonts w:eastAsiaTheme="minorEastAsia"/>
        <w:noProof/>
        <w:lang w:eastAsia="it-IT"/>
      </w:rPr>
    </w:pPr>
    <w:r>
      <w:rPr>
        <w:rFonts w:eastAsiaTheme="minorEastAsia"/>
        <w:noProof/>
        <w:lang w:eastAsia="it-IT"/>
      </w:rPr>
      <w:drawing>
        <wp:inline distT="0" distB="0" distL="0" distR="0" wp14:anchorId="114EA207" wp14:editId="3030B791">
          <wp:extent cx="438150" cy="4381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0D9D"/>
    <w:multiLevelType w:val="hybridMultilevel"/>
    <w:tmpl w:val="0C54594A"/>
    <w:lvl w:ilvl="0" w:tplc="14F8CA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E3547"/>
    <w:multiLevelType w:val="hybridMultilevel"/>
    <w:tmpl w:val="3B06D9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246A5"/>
    <w:multiLevelType w:val="hybridMultilevel"/>
    <w:tmpl w:val="F846330E"/>
    <w:lvl w:ilvl="0" w:tplc="14F8CA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91D43"/>
    <w:multiLevelType w:val="hybridMultilevel"/>
    <w:tmpl w:val="A940A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64940"/>
    <w:multiLevelType w:val="hybridMultilevel"/>
    <w:tmpl w:val="B8B0F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A1822"/>
    <w:multiLevelType w:val="hybridMultilevel"/>
    <w:tmpl w:val="0EE27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90924"/>
    <w:multiLevelType w:val="hybridMultilevel"/>
    <w:tmpl w:val="9D403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53D5A"/>
    <w:multiLevelType w:val="hybridMultilevel"/>
    <w:tmpl w:val="EB9EC8AE"/>
    <w:lvl w:ilvl="0" w:tplc="14F8CA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A599B"/>
    <w:multiLevelType w:val="hybridMultilevel"/>
    <w:tmpl w:val="13F88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E4571"/>
    <w:multiLevelType w:val="hybridMultilevel"/>
    <w:tmpl w:val="82882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3762D"/>
    <w:multiLevelType w:val="hybridMultilevel"/>
    <w:tmpl w:val="D3BA2B10"/>
    <w:lvl w:ilvl="0" w:tplc="14F8CA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9E03D7"/>
    <w:multiLevelType w:val="hybridMultilevel"/>
    <w:tmpl w:val="6EE479B0"/>
    <w:lvl w:ilvl="0" w:tplc="50CC272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051707F"/>
    <w:multiLevelType w:val="hybridMultilevel"/>
    <w:tmpl w:val="2822F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24CDF"/>
    <w:multiLevelType w:val="hybridMultilevel"/>
    <w:tmpl w:val="91A028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663AA4"/>
    <w:multiLevelType w:val="hybridMultilevel"/>
    <w:tmpl w:val="B3BA5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F3898"/>
    <w:multiLevelType w:val="hybridMultilevel"/>
    <w:tmpl w:val="2FB6CD58"/>
    <w:lvl w:ilvl="0" w:tplc="EDBE3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3735A"/>
    <w:multiLevelType w:val="hybridMultilevel"/>
    <w:tmpl w:val="32404D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6B5B8D"/>
    <w:multiLevelType w:val="hybridMultilevel"/>
    <w:tmpl w:val="9DE62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44BD2"/>
    <w:multiLevelType w:val="hybridMultilevel"/>
    <w:tmpl w:val="E7EAB7CA"/>
    <w:lvl w:ilvl="0" w:tplc="0410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9" w15:restartNumberingAfterBreak="0">
    <w:nsid w:val="656A52C1"/>
    <w:multiLevelType w:val="hybridMultilevel"/>
    <w:tmpl w:val="7D242E68"/>
    <w:lvl w:ilvl="0" w:tplc="83E0A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4224D"/>
    <w:multiLevelType w:val="hybridMultilevel"/>
    <w:tmpl w:val="5538A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F27C0"/>
    <w:multiLevelType w:val="hybridMultilevel"/>
    <w:tmpl w:val="589A7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0643F"/>
    <w:multiLevelType w:val="hybridMultilevel"/>
    <w:tmpl w:val="0F185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3946CA"/>
    <w:multiLevelType w:val="hybridMultilevel"/>
    <w:tmpl w:val="9DBE1D2E"/>
    <w:lvl w:ilvl="0" w:tplc="0FBE27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7"/>
  </w:num>
  <w:num w:numId="4">
    <w:abstractNumId w:val="8"/>
  </w:num>
  <w:num w:numId="5">
    <w:abstractNumId w:val="5"/>
  </w:num>
  <w:num w:numId="6">
    <w:abstractNumId w:val="4"/>
  </w:num>
  <w:num w:numId="7">
    <w:abstractNumId w:val="13"/>
  </w:num>
  <w:num w:numId="8">
    <w:abstractNumId w:val="6"/>
  </w:num>
  <w:num w:numId="9">
    <w:abstractNumId w:val="9"/>
  </w:num>
  <w:num w:numId="10">
    <w:abstractNumId w:val="20"/>
  </w:num>
  <w:num w:numId="11">
    <w:abstractNumId w:val="21"/>
  </w:num>
  <w:num w:numId="12">
    <w:abstractNumId w:val="3"/>
  </w:num>
  <w:num w:numId="13">
    <w:abstractNumId w:val="12"/>
  </w:num>
  <w:num w:numId="14">
    <w:abstractNumId w:val="22"/>
  </w:num>
  <w:num w:numId="15">
    <w:abstractNumId w:val="19"/>
  </w:num>
  <w:num w:numId="16">
    <w:abstractNumId w:val="1"/>
  </w:num>
  <w:num w:numId="17">
    <w:abstractNumId w:val="15"/>
  </w:num>
  <w:num w:numId="18">
    <w:abstractNumId w:val="11"/>
  </w:num>
  <w:num w:numId="19">
    <w:abstractNumId w:val="14"/>
  </w:num>
  <w:num w:numId="20">
    <w:abstractNumId w:val="10"/>
  </w:num>
  <w:num w:numId="21">
    <w:abstractNumId w:val="18"/>
  </w:num>
  <w:num w:numId="22">
    <w:abstractNumId w:val="7"/>
  </w:num>
  <w:num w:numId="23">
    <w:abstractNumId w:val="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autoHyphenation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1B9"/>
    <w:rsid w:val="00001E0B"/>
    <w:rsid w:val="00014370"/>
    <w:rsid w:val="0001760F"/>
    <w:rsid w:val="000228C3"/>
    <w:rsid w:val="000364B4"/>
    <w:rsid w:val="00076FE4"/>
    <w:rsid w:val="000814D4"/>
    <w:rsid w:val="00090A0A"/>
    <w:rsid w:val="000A389D"/>
    <w:rsid w:val="000A3CD5"/>
    <w:rsid w:val="000B1176"/>
    <w:rsid w:val="000B7F4E"/>
    <w:rsid w:val="000D0463"/>
    <w:rsid w:val="000D144C"/>
    <w:rsid w:val="000D4114"/>
    <w:rsid w:val="000E1775"/>
    <w:rsid w:val="00114C5E"/>
    <w:rsid w:val="001163D1"/>
    <w:rsid w:val="00120D15"/>
    <w:rsid w:val="00122EAE"/>
    <w:rsid w:val="0012439B"/>
    <w:rsid w:val="00145DA1"/>
    <w:rsid w:val="00151609"/>
    <w:rsid w:val="00151B33"/>
    <w:rsid w:val="00160A43"/>
    <w:rsid w:val="001649A2"/>
    <w:rsid w:val="00167617"/>
    <w:rsid w:val="00173B45"/>
    <w:rsid w:val="0018336B"/>
    <w:rsid w:val="00187E48"/>
    <w:rsid w:val="00192C18"/>
    <w:rsid w:val="0019406C"/>
    <w:rsid w:val="001A5CDA"/>
    <w:rsid w:val="001B34DE"/>
    <w:rsid w:val="001D6C26"/>
    <w:rsid w:val="001E34C9"/>
    <w:rsid w:val="001F6DF7"/>
    <w:rsid w:val="0022514B"/>
    <w:rsid w:val="002666A3"/>
    <w:rsid w:val="00270D17"/>
    <w:rsid w:val="00282C7C"/>
    <w:rsid w:val="0029145F"/>
    <w:rsid w:val="002939F5"/>
    <w:rsid w:val="002A6382"/>
    <w:rsid w:val="002A6827"/>
    <w:rsid w:val="002B0966"/>
    <w:rsid w:val="002B4685"/>
    <w:rsid w:val="002B5AA7"/>
    <w:rsid w:val="002C157C"/>
    <w:rsid w:val="002C16C8"/>
    <w:rsid w:val="002C7B8F"/>
    <w:rsid w:val="002D2A95"/>
    <w:rsid w:val="00300B5E"/>
    <w:rsid w:val="003139C5"/>
    <w:rsid w:val="0034248B"/>
    <w:rsid w:val="00344A27"/>
    <w:rsid w:val="0034767C"/>
    <w:rsid w:val="003C708B"/>
    <w:rsid w:val="003D201C"/>
    <w:rsid w:val="003E4FB1"/>
    <w:rsid w:val="003E55B7"/>
    <w:rsid w:val="003F23AD"/>
    <w:rsid w:val="00414F6A"/>
    <w:rsid w:val="00424680"/>
    <w:rsid w:val="00484055"/>
    <w:rsid w:val="00493D11"/>
    <w:rsid w:val="004A5C9E"/>
    <w:rsid w:val="004C3E77"/>
    <w:rsid w:val="004D0549"/>
    <w:rsid w:val="004D6DD4"/>
    <w:rsid w:val="004E4B36"/>
    <w:rsid w:val="004F1EEF"/>
    <w:rsid w:val="005008F3"/>
    <w:rsid w:val="00502F9A"/>
    <w:rsid w:val="00503E22"/>
    <w:rsid w:val="005051C8"/>
    <w:rsid w:val="00510AE6"/>
    <w:rsid w:val="005253CD"/>
    <w:rsid w:val="00541E2A"/>
    <w:rsid w:val="00545458"/>
    <w:rsid w:val="0054587B"/>
    <w:rsid w:val="00567995"/>
    <w:rsid w:val="00570E2B"/>
    <w:rsid w:val="00571FF9"/>
    <w:rsid w:val="005B71B9"/>
    <w:rsid w:val="005F1330"/>
    <w:rsid w:val="00604177"/>
    <w:rsid w:val="00605B34"/>
    <w:rsid w:val="0064697C"/>
    <w:rsid w:val="0065150F"/>
    <w:rsid w:val="00665744"/>
    <w:rsid w:val="00672C3E"/>
    <w:rsid w:val="006740A0"/>
    <w:rsid w:val="006828F0"/>
    <w:rsid w:val="006849CF"/>
    <w:rsid w:val="006A2D5A"/>
    <w:rsid w:val="006A66D0"/>
    <w:rsid w:val="006C7917"/>
    <w:rsid w:val="006D0014"/>
    <w:rsid w:val="006E15DC"/>
    <w:rsid w:val="006E34B9"/>
    <w:rsid w:val="006F1A15"/>
    <w:rsid w:val="00754E38"/>
    <w:rsid w:val="00755882"/>
    <w:rsid w:val="007671B9"/>
    <w:rsid w:val="007A5629"/>
    <w:rsid w:val="007C250D"/>
    <w:rsid w:val="007D047F"/>
    <w:rsid w:val="007D2A82"/>
    <w:rsid w:val="007D2EAC"/>
    <w:rsid w:val="007D3D0E"/>
    <w:rsid w:val="007E18F6"/>
    <w:rsid w:val="008012BD"/>
    <w:rsid w:val="00801616"/>
    <w:rsid w:val="00804972"/>
    <w:rsid w:val="0080763A"/>
    <w:rsid w:val="00807C5D"/>
    <w:rsid w:val="0081474E"/>
    <w:rsid w:val="00815B1A"/>
    <w:rsid w:val="00823935"/>
    <w:rsid w:val="00830702"/>
    <w:rsid w:val="0083096D"/>
    <w:rsid w:val="0083594F"/>
    <w:rsid w:val="00863BF6"/>
    <w:rsid w:val="008848C5"/>
    <w:rsid w:val="008873B4"/>
    <w:rsid w:val="00890413"/>
    <w:rsid w:val="008A4B75"/>
    <w:rsid w:val="008A7538"/>
    <w:rsid w:val="008B2BDC"/>
    <w:rsid w:val="008C26AE"/>
    <w:rsid w:val="008D760D"/>
    <w:rsid w:val="008E2D39"/>
    <w:rsid w:val="008E697E"/>
    <w:rsid w:val="008F5522"/>
    <w:rsid w:val="00902A1D"/>
    <w:rsid w:val="0091174A"/>
    <w:rsid w:val="00914252"/>
    <w:rsid w:val="009255D6"/>
    <w:rsid w:val="0092685F"/>
    <w:rsid w:val="00941AE9"/>
    <w:rsid w:val="00970339"/>
    <w:rsid w:val="00975B90"/>
    <w:rsid w:val="009A6FB8"/>
    <w:rsid w:val="009B7A23"/>
    <w:rsid w:val="009C5CE4"/>
    <w:rsid w:val="009D366A"/>
    <w:rsid w:val="009E6197"/>
    <w:rsid w:val="00A14D99"/>
    <w:rsid w:val="00A17553"/>
    <w:rsid w:val="00A3008C"/>
    <w:rsid w:val="00A4595D"/>
    <w:rsid w:val="00A5087A"/>
    <w:rsid w:val="00A50CC3"/>
    <w:rsid w:val="00A51881"/>
    <w:rsid w:val="00A55B98"/>
    <w:rsid w:val="00A81597"/>
    <w:rsid w:val="00A82BF6"/>
    <w:rsid w:val="00A859AE"/>
    <w:rsid w:val="00AA2AFE"/>
    <w:rsid w:val="00AA738A"/>
    <w:rsid w:val="00AB0C9A"/>
    <w:rsid w:val="00AB2349"/>
    <w:rsid w:val="00AC07DE"/>
    <w:rsid w:val="00AC2741"/>
    <w:rsid w:val="00AD4176"/>
    <w:rsid w:val="00AF49BF"/>
    <w:rsid w:val="00B130A8"/>
    <w:rsid w:val="00B16E93"/>
    <w:rsid w:val="00B34BF0"/>
    <w:rsid w:val="00B41F51"/>
    <w:rsid w:val="00B427B6"/>
    <w:rsid w:val="00B44CE9"/>
    <w:rsid w:val="00B53BB9"/>
    <w:rsid w:val="00B54BB5"/>
    <w:rsid w:val="00B55A11"/>
    <w:rsid w:val="00B640F4"/>
    <w:rsid w:val="00BA642D"/>
    <w:rsid w:val="00BB18F2"/>
    <w:rsid w:val="00BB75F0"/>
    <w:rsid w:val="00BB7ACE"/>
    <w:rsid w:val="00BD3079"/>
    <w:rsid w:val="00BD3AE3"/>
    <w:rsid w:val="00BE66AC"/>
    <w:rsid w:val="00C01A3E"/>
    <w:rsid w:val="00C3673B"/>
    <w:rsid w:val="00C52551"/>
    <w:rsid w:val="00C64F4E"/>
    <w:rsid w:val="00C65A1C"/>
    <w:rsid w:val="00C74C17"/>
    <w:rsid w:val="00C93255"/>
    <w:rsid w:val="00CB122D"/>
    <w:rsid w:val="00CC0741"/>
    <w:rsid w:val="00CC659F"/>
    <w:rsid w:val="00CD1053"/>
    <w:rsid w:val="00CE5624"/>
    <w:rsid w:val="00CF0C02"/>
    <w:rsid w:val="00CF611F"/>
    <w:rsid w:val="00D03890"/>
    <w:rsid w:val="00D13255"/>
    <w:rsid w:val="00D22874"/>
    <w:rsid w:val="00D265CA"/>
    <w:rsid w:val="00D307FA"/>
    <w:rsid w:val="00D41869"/>
    <w:rsid w:val="00D61291"/>
    <w:rsid w:val="00D7508D"/>
    <w:rsid w:val="00DD0C8F"/>
    <w:rsid w:val="00DD71AF"/>
    <w:rsid w:val="00E004A8"/>
    <w:rsid w:val="00E14E9E"/>
    <w:rsid w:val="00E2272B"/>
    <w:rsid w:val="00E2678F"/>
    <w:rsid w:val="00E35BD0"/>
    <w:rsid w:val="00E36FFE"/>
    <w:rsid w:val="00E714FE"/>
    <w:rsid w:val="00E80860"/>
    <w:rsid w:val="00E86D14"/>
    <w:rsid w:val="00EA747D"/>
    <w:rsid w:val="00EB626E"/>
    <w:rsid w:val="00EC0F18"/>
    <w:rsid w:val="00F07381"/>
    <w:rsid w:val="00F10D69"/>
    <w:rsid w:val="00F60804"/>
    <w:rsid w:val="00F6210C"/>
    <w:rsid w:val="00F73F51"/>
    <w:rsid w:val="00F742E7"/>
    <w:rsid w:val="00F8717F"/>
    <w:rsid w:val="00FB6977"/>
    <w:rsid w:val="00FD1A87"/>
    <w:rsid w:val="00FD282B"/>
    <w:rsid w:val="00FD48C4"/>
    <w:rsid w:val="00FD59FB"/>
    <w:rsid w:val="00FE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DCBB13"/>
  <w15:docId w15:val="{E9647321-1A8D-45D5-94A7-4F26ED65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D6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C26"/>
  </w:style>
  <w:style w:type="paragraph" w:styleId="Pidipagina">
    <w:name w:val="footer"/>
    <w:basedOn w:val="Normale"/>
    <w:link w:val="PidipaginaCarattere"/>
    <w:uiPriority w:val="99"/>
    <w:unhideWhenUsed/>
    <w:rsid w:val="001D6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C26"/>
  </w:style>
  <w:style w:type="character" w:styleId="Collegamentoipertestuale">
    <w:name w:val="Hyperlink"/>
    <w:basedOn w:val="Carpredefinitoparagrafo"/>
    <w:uiPriority w:val="99"/>
    <w:unhideWhenUsed/>
    <w:rsid w:val="001D6C26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6C2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1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50724-8572-4CA2-97DC-EF486537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945</Words>
  <Characters>4835</Characters>
  <Application>Microsoft Office Word</Application>
  <DocSecurity>0</DocSecurity>
  <Lines>241</Lines>
  <Paragraphs>240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Bernardi</dc:creator>
  <cp:keywords/>
  <dc:description/>
  <cp:lastModifiedBy>Alberto Baldini</cp:lastModifiedBy>
  <cp:revision>23</cp:revision>
  <cp:lastPrinted>2021-12-21T14:45:00Z</cp:lastPrinted>
  <dcterms:created xsi:type="dcterms:W3CDTF">2021-05-06T13:07:00Z</dcterms:created>
  <dcterms:modified xsi:type="dcterms:W3CDTF">2021-12-21T15:03:00Z</dcterms:modified>
</cp:coreProperties>
</file>